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167" w:rsidRDefault="00EB1EFD" w:rsidP="00EB1EFD">
      <w:pPr>
        <w:ind w:left="709"/>
        <w:rPr>
          <w:sz w:val="28"/>
          <w:szCs w:val="28"/>
          <w:lang w:val="en-US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EEC6EC2" wp14:editId="0F61D7C1">
            <wp:extent cx="1885950" cy="484184"/>
            <wp:effectExtent l="0" t="0" r="0" b="0"/>
            <wp:docPr id="2" name="Рисунок 2" descr="E:\ТЕХНОХОЛ-Договора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ЕХНОХОЛ-Договора\Логоти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964" cy="484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C2F" w:rsidRDefault="005B6C2F" w:rsidP="005B6C2F">
      <w:pPr>
        <w:ind w:left="709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="00511167" w:rsidRPr="00023CCF">
        <w:rPr>
          <w:rFonts w:ascii="Times New Roman" w:hAnsi="Times New Roman"/>
          <w:bCs/>
          <w:sz w:val="24"/>
          <w:szCs w:val="24"/>
        </w:rPr>
        <w:t>Приложение №2</w:t>
      </w:r>
      <w:r w:rsidR="007E1C78" w:rsidRPr="00023CCF">
        <w:rPr>
          <w:rFonts w:ascii="Times New Roman" w:hAnsi="Times New Roman"/>
          <w:bCs/>
          <w:sz w:val="24"/>
          <w:szCs w:val="24"/>
        </w:rPr>
        <w:t xml:space="preserve"> к договору №__/__</w:t>
      </w:r>
      <w:proofErr w:type="gramStart"/>
      <w:r>
        <w:rPr>
          <w:rFonts w:ascii="Times New Roman" w:hAnsi="Times New Roman"/>
          <w:bCs/>
          <w:sz w:val="24"/>
          <w:szCs w:val="24"/>
        </w:rPr>
        <w:t>ПР</w:t>
      </w:r>
      <w:proofErr w:type="gramEnd"/>
      <w:r w:rsidR="007E1C78" w:rsidRPr="00023CCF">
        <w:rPr>
          <w:rFonts w:ascii="Times New Roman" w:hAnsi="Times New Roman"/>
          <w:bCs/>
          <w:sz w:val="24"/>
          <w:szCs w:val="24"/>
        </w:rPr>
        <w:t xml:space="preserve"> </w:t>
      </w:r>
    </w:p>
    <w:p w:rsidR="00511167" w:rsidRPr="00023CCF" w:rsidRDefault="005B6C2F" w:rsidP="005B6C2F">
      <w:pPr>
        <w:ind w:left="709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г. Москва                                                                                               </w:t>
      </w:r>
      <w:r w:rsidR="007E1C78" w:rsidRPr="00023CCF">
        <w:rPr>
          <w:rFonts w:ascii="Times New Roman" w:hAnsi="Times New Roman"/>
          <w:bCs/>
          <w:sz w:val="24"/>
          <w:szCs w:val="24"/>
        </w:rPr>
        <w:t xml:space="preserve"> </w:t>
      </w:r>
      <w:r w:rsidR="007E1C78" w:rsidRPr="00023CCF">
        <w:rPr>
          <w:rFonts w:ascii="Times New Roman" w:hAnsi="Times New Roman"/>
          <w:sz w:val="24"/>
          <w:szCs w:val="24"/>
        </w:rPr>
        <w:t>« ___» ________ 201</w:t>
      </w:r>
      <w:r>
        <w:rPr>
          <w:rFonts w:ascii="Times New Roman" w:hAnsi="Times New Roman"/>
          <w:sz w:val="24"/>
          <w:szCs w:val="24"/>
        </w:rPr>
        <w:t>6</w:t>
      </w:r>
      <w:r w:rsidR="007E1C78" w:rsidRPr="00023CCF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.</w:t>
      </w:r>
    </w:p>
    <w:p w:rsidR="00511167" w:rsidRPr="005B6C2F" w:rsidRDefault="00511167" w:rsidP="005B6C2F">
      <w:pPr>
        <w:ind w:left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5B6C2F">
        <w:rPr>
          <w:rFonts w:ascii="Times New Roman" w:hAnsi="Times New Roman"/>
          <w:b/>
          <w:bCs/>
          <w:sz w:val="24"/>
          <w:szCs w:val="24"/>
        </w:rPr>
        <w:t>Перечень проектных работ</w:t>
      </w:r>
    </w:p>
    <w:p w:rsidR="002C294C" w:rsidRDefault="00511167" w:rsidP="006226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689">
        <w:rPr>
          <w:rFonts w:ascii="Times New Roman" w:hAnsi="Times New Roman" w:cs="Times New Roman"/>
          <w:b/>
          <w:sz w:val="24"/>
          <w:szCs w:val="24"/>
        </w:rPr>
        <w:t>Раздел АР:</w:t>
      </w:r>
    </w:p>
    <w:p w:rsidR="00622689" w:rsidRDefault="00622689" w:rsidP="00622689">
      <w:pPr>
        <w:pStyle w:val="HTML"/>
        <w:ind w:left="1429"/>
        <w:rPr>
          <w:rFonts w:ascii="Times New Roman" w:hAnsi="Times New Roman" w:cs="Times New Roman"/>
          <w:b/>
          <w:sz w:val="24"/>
          <w:szCs w:val="24"/>
        </w:rPr>
      </w:pPr>
    </w:p>
    <w:p w:rsidR="00511167" w:rsidRPr="00622689" w:rsidRDefault="00511167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Лист общих данных с общими указаниями для комплекта АР  1-2 листа</w:t>
      </w:r>
    </w:p>
    <w:p w:rsidR="00511167" w:rsidRPr="00622689" w:rsidRDefault="00511167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Фасады дома по одному  - два на  лист</w:t>
      </w:r>
      <w:r w:rsidR="00622689" w:rsidRPr="00622689">
        <w:rPr>
          <w:rFonts w:ascii="Times New Roman" w:hAnsi="Times New Roman"/>
          <w:sz w:val="24"/>
          <w:szCs w:val="24"/>
        </w:rPr>
        <w:t xml:space="preserve"> с ведомостью отделки</w:t>
      </w:r>
      <w:r w:rsidRPr="00622689">
        <w:rPr>
          <w:rFonts w:ascii="Times New Roman" w:hAnsi="Times New Roman"/>
          <w:sz w:val="24"/>
          <w:szCs w:val="24"/>
        </w:rPr>
        <w:t xml:space="preserve">  2-4 листа</w:t>
      </w:r>
    </w:p>
    <w:p w:rsidR="00511167" w:rsidRPr="00622689" w:rsidRDefault="00511167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Маркировочные  планы  каждого этажа на отдельном листе с экспликацией помещений, маркировкой полов и заполнений оконных и дверных проемов 1-3 листа</w:t>
      </w:r>
    </w:p>
    <w:p w:rsidR="00511167" w:rsidRPr="00622689" w:rsidRDefault="00511167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Кладочные планы каждого этажа на отдельном листе  1-3 листа</w:t>
      </w:r>
    </w:p>
    <w:p w:rsidR="00511167" w:rsidRPr="00622689" w:rsidRDefault="00511167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План кровли основного объема дома и выступающих частей</w:t>
      </w:r>
      <w:r w:rsidR="00622689" w:rsidRPr="00622689">
        <w:rPr>
          <w:rFonts w:ascii="Times New Roman" w:hAnsi="Times New Roman"/>
          <w:sz w:val="24"/>
          <w:szCs w:val="24"/>
        </w:rPr>
        <w:t xml:space="preserve"> с планом водосточной системы </w:t>
      </w:r>
      <w:r w:rsidRPr="00622689">
        <w:rPr>
          <w:rFonts w:ascii="Times New Roman" w:hAnsi="Times New Roman"/>
          <w:sz w:val="24"/>
          <w:szCs w:val="24"/>
        </w:rPr>
        <w:t xml:space="preserve"> 1-2 листа</w:t>
      </w:r>
    </w:p>
    <w:p w:rsidR="00622689" w:rsidRPr="00622689" w:rsidRDefault="00622689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Разрезы дома в количестве двух  1-2 листа</w:t>
      </w:r>
    </w:p>
    <w:p w:rsidR="00511167" w:rsidRDefault="00622689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Экспликация полов, ведомость заполнения оконных и дверных п</w:t>
      </w:r>
      <w:r>
        <w:rPr>
          <w:rFonts w:ascii="Times New Roman" w:hAnsi="Times New Roman"/>
          <w:sz w:val="24"/>
          <w:szCs w:val="24"/>
        </w:rPr>
        <w:t>роемов  - компоную</w:t>
      </w:r>
      <w:r w:rsidRPr="00622689">
        <w:rPr>
          <w:rFonts w:ascii="Times New Roman" w:hAnsi="Times New Roman"/>
          <w:sz w:val="24"/>
          <w:szCs w:val="24"/>
        </w:rPr>
        <w:t>тся в свободном виде на усмотрение разработчика, количество листов вариативное</w:t>
      </w:r>
    </w:p>
    <w:p w:rsidR="00622689" w:rsidRDefault="00622689" w:rsidP="00622689">
      <w:pPr>
        <w:pStyle w:val="a5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Другое____________________________________________________________________________________________________________________________________________________________________________________________________________</w:t>
      </w:r>
    </w:p>
    <w:p w:rsidR="00622689" w:rsidRPr="00622689" w:rsidRDefault="00622689" w:rsidP="00622689">
      <w:pPr>
        <w:rPr>
          <w:rFonts w:ascii="Times New Roman" w:hAnsi="Times New Roman"/>
          <w:sz w:val="24"/>
          <w:szCs w:val="24"/>
        </w:rPr>
      </w:pPr>
    </w:p>
    <w:p w:rsidR="00622689" w:rsidRDefault="00622689" w:rsidP="00622689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КР:</w:t>
      </w:r>
    </w:p>
    <w:p w:rsidR="00622689" w:rsidRPr="00622689" w:rsidRDefault="00622689" w:rsidP="00622689">
      <w:pPr>
        <w:pStyle w:val="HTML"/>
        <w:ind w:left="1429"/>
        <w:rPr>
          <w:rFonts w:ascii="Times New Roman" w:hAnsi="Times New Roman" w:cs="Times New Roman"/>
          <w:b/>
          <w:sz w:val="24"/>
          <w:szCs w:val="24"/>
        </w:rPr>
      </w:pPr>
    </w:p>
    <w:p w:rsidR="00622689" w:rsidRDefault="00622689" w:rsidP="00622689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22689">
        <w:rPr>
          <w:rFonts w:ascii="Times New Roman" w:hAnsi="Times New Roman"/>
          <w:sz w:val="24"/>
          <w:szCs w:val="24"/>
        </w:rPr>
        <w:t>Лист общих данных с общими указаниями для комплекта КР  1-2 листа</w:t>
      </w:r>
    </w:p>
    <w:p w:rsidR="00E96A4F" w:rsidRDefault="00E96A4F" w:rsidP="00622689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Поэтажные планы зданий и сооружений с указанием размеров и экспликации помещений </w:t>
      </w:r>
    </w:p>
    <w:p w:rsidR="00622689" w:rsidRDefault="00E96A4F" w:rsidP="00622689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 фундамента, о</w:t>
      </w:r>
      <w:r w:rsidR="00622689">
        <w:rPr>
          <w:rFonts w:ascii="Times New Roman" w:hAnsi="Times New Roman"/>
          <w:sz w:val="24"/>
          <w:szCs w:val="24"/>
        </w:rPr>
        <w:t>палубочные планы и планы армирования монолитных конструкций фундамента или схема раскладки сборных конструкций фундаментов</w:t>
      </w:r>
      <w:r w:rsidR="008B370E">
        <w:rPr>
          <w:rFonts w:ascii="Times New Roman" w:hAnsi="Times New Roman"/>
          <w:sz w:val="24"/>
          <w:szCs w:val="24"/>
        </w:rPr>
        <w:t xml:space="preserve"> со спецификацией, а так же необходимые сечения по каждому элементу</w:t>
      </w:r>
      <w:r w:rsidR="00622689">
        <w:rPr>
          <w:rFonts w:ascii="Times New Roman" w:hAnsi="Times New Roman"/>
          <w:sz w:val="24"/>
          <w:szCs w:val="24"/>
        </w:rPr>
        <w:t xml:space="preserve">. </w:t>
      </w:r>
      <w:r w:rsidR="008B370E">
        <w:rPr>
          <w:rFonts w:ascii="Times New Roman" w:hAnsi="Times New Roman"/>
          <w:sz w:val="24"/>
          <w:szCs w:val="24"/>
        </w:rPr>
        <w:t xml:space="preserve">Состав и компоновка на усмотрение разработчика, но не менее необходимой для строительства документации. </w:t>
      </w:r>
    </w:p>
    <w:p w:rsidR="008B370E" w:rsidRDefault="00E96A4F" w:rsidP="00622689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Планы перекрытий для сборных и деревянных конструкций или о</w:t>
      </w:r>
      <w:r w:rsidR="008B370E">
        <w:rPr>
          <w:rFonts w:ascii="Times New Roman" w:hAnsi="Times New Roman"/>
          <w:sz w:val="24"/>
          <w:szCs w:val="24"/>
        </w:rPr>
        <w:t xml:space="preserve">палубочные планы и планы армирования монолитных конструкций </w:t>
      </w:r>
      <w:r>
        <w:rPr>
          <w:rFonts w:ascii="Times New Roman" w:hAnsi="Times New Roman"/>
          <w:sz w:val="24"/>
          <w:szCs w:val="24"/>
        </w:rPr>
        <w:t>перекрытий и покрытий</w:t>
      </w:r>
      <w:r w:rsidR="008B370E">
        <w:rPr>
          <w:rFonts w:ascii="Times New Roman" w:hAnsi="Times New Roman"/>
          <w:sz w:val="24"/>
          <w:szCs w:val="24"/>
        </w:rPr>
        <w:t xml:space="preserve"> по каждому этажу со спецификацией, а так же необходимые сечения по каждому элемент</w:t>
      </w:r>
      <w:r>
        <w:rPr>
          <w:rFonts w:ascii="Times New Roman" w:hAnsi="Times New Roman"/>
          <w:sz w:val="24"/>
          <w:szCs w:val="24"/>
        </w:rPr>
        <w:t>у</w:t>
      </w:r>
      <w:r w:rsidR="008B370E">
        <w:rPr>
          <w:rFonts w:ascii="Times New Roman" w:hAnsi="Times New Roman"/>
          <w:sz w:val="24"/>
          <w:szCs w:val="24"/>
        </w:rPr>
        <w:t>. Состав и компоновка на усмотрение разработчика, но не менее необходимой для строительства документации.</w:t>
      </w:r>
    </w:p>
    <w:p w:rsidR="008B370E" w:rsidRDefault="008B370E" w:rsidP="008B370E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Опалубочные планы и планы армирования поэтажных монолитных поясов со  спецификацией, а так же необходимые сечения по каждому элементу. Состав и компоновка на усмотрение разработчика, но не менее необходимой для строительства документации.</w:t>
      </w:r>
    </w:p>
    <w:p w:rsidR="008B370E" w:rsidRDefault="00751AAA" w:rsidP="00622689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Ведомость монолитных перемычек со спецификацией</w:t>
      </w:r>
    </w:p>
    <w:p w:rsidR="00CB2211" w:rsidRDefault="00CB2211" w:rsidP="00CB2211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План конструктивной системы кровли со спецификацией и сечениями (выполняется при необходимости) </w:t>
      </w:r>
    </w:p>
    <w:p w:rsidR="00E96A4F" w:rsidRDefault="00E96A4F" w:rsidP="00E96A4F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Опалубочные планы и планы армирования других монолитных конструкций (балки, колоны, лестницы) со спецификацией, а так же необходимые сечения по каждому элементу. Состав и компоновка на усмотрение разработчика, но не менее необходимой для строительства документации. </w:t>
      </w:r>
    </w:p>
    <w:p w:rsidR="00CB2211" w:rsidRDefault="00E96A4F" w:rsidP="00CB2211">
      <w:pPr>
        <w:pStyle w:val="a5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CB2211">
        <w:rPr>
          <w:rFonts w:ascii="Times New Roman" w:hAnsi="Times New Roman"/>
          <w:sz w:val="24"/>
          <w:szCs w:val="24"/>
        </w:rPr>
        <w:t>руго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2211" w:rsidRDefault="00CB2211" w:rsidP="00CB2211">
      <w:pPr>
        <w:rPr>
          <w:rFonts w:ascii="Times New Roman" w:hAnsi="Times New Roman"/>
          <w:sz w:val="24"/>
          <w:szCs w:val="24"/>
        </w:rPr>
      </w:pPr>
    </w:p>
    <w:p w:rsidR="00F6639D" w:rsidRDefault="00F6639D" w:rsidP="00F6639D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ОВ:</w:t>
      </w:r>
    </w:p>
    <w:p w:rsidR="00F6639D" w:rsidRDefault="00F6639D" w:rsidP="00F6639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расположения отопительных приборов</w:t>
      </w:r>
    </w:p>
    <w:p w:rsidR="00F6639D" w:rsidRDefault="00F6639D" w:rsidP="00F6639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расположения теплых полов (если есть)</w:t>
      </w:r>
    </w:p>
    <w:p w:rsidR="00F6639D" w:rsidRDefault="00F6639D" w:rsidP="00F6639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расположения кондиционеров (если есть)</w:t>
      </w:r>
    </w:p>
    <w:p w:rsidR="00F6639D" w:rsidRDefault="00F6639D" w:rsidP="00F6639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Аксонометрическая схема отопительных приборов</w:t>
      </w:r>
    </w:p>
    <w:p w:rsidR="00F6639D" w:rsidRDefault="00F6639D" w:rsidP="00F6639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Принципиальная схема котельной</w:t>
      </w:r>
    </w:p>
    <w:p w:rsidR="00F6639D" w:rsidRDefault="00F6639D" w:rsidP="00F6639D">
      <w:pPr>
        <w:pStyle w:val="HTML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Спецификации</w:t>
      </w:r>
    </w:p>
    <w:p w:rsidR="00F6639D" w:rsidRDefault="00F6639D" w:rsidP="00F6639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639D" w:rsidRPr="00F6639D" w:rsidRDefault="00F6639D" w:rsidP="00F6639D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F6639D" w:rsidRDefault="00F6639D" w:rsidP="00F6639D">
      <w:pPr>
        <w:pStyle w:val="HTM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ВК:</w:t>
      </w:r>
    </w:p>
    <w:p w:rsidR="00F6639D" w:rsidRDefault="00F6639D" w:rsidP="00F6639D">
      <w:pPr>
        <w:pStyle w:val="HTM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расположения сантехнических приборов</w:t>
      </w:r>
    </w:p>
    <w:p w:rsidR="00F6639D" w:rsidRDefault="00F6639D" w:rsidP="00F6639D">
      <w:pPr>
        <w:pStyle w:val="HTM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расположения выводов канализации</w:t>
      </w:r>
    </w:p>
    <w:p w:rsidR="00F6639D" w:rsidRDefault="00F6639D" w:rsidP="00F6639D">
      <w:pPr>
        <w:pStyle w:val="HTM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Аксонометрическая схема холодного водоснабжения</w:t>
      </w:r>
    </w:p>
    <w:p w:rsidR="00F6639D" w:rsidRDefault="00F6639D" w:rsidP="00F6639D">
      <w:pPr>
        <w:pStyle w:val="HTML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Аксонометрическая схема горячего водоснабжения</w:t>
      </w:r>
    </w:p>
    <w:p w:rsidR="00F6639D" w:rsidRDefault="00F6639D" w:rsidP="00F6639D">
      <w:pPr>
        <w:pStyle w:val="HTML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Спецификации</w:t>
      </w:r>
    </w:p>
    <w:p w:rsidR="00F6639D" w:rsidRPr="00F6639D" w:rsidRDefault="00F6639D" w:rsidP="00F6639D">
      <w:pPr>
        <w:pStyle w:val="HTML"/>
        <w:ind w:left="1429"/>
        <w:rPr>
          <w:rFonts w:ascii="Times New Roman" w:hAnsi="Times New Roman" w:cs="Times New Roman"/>
          <w:sz w:val="24"/>
          <w:szCs w:val="24"/>
        </w:rPr>
      </w:pPr>
    </w:p>
    <w:p w:rsidR="006E6150" w:rsidRPr="00F6639D" w:rsidRDefault="006E6150" w:rsidP="006E615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E6150" w:rsidRDefault="006E6150" w:rsidP="006E6150">
      <w:pPr>
        <w:pStyle w:val="HTML"/>
        <w:ind w:left="106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150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Раздел ЭОМ:</w:t>
      </w:r>
    </w:p>
    <w:p w:rsidR="006E6150" w:rsidRDefault="006E6150" w:rsidP="006E6150">
      <w:pPr>
        <w:pStyle w:val="HTML"/>
        <w:ind w:left="10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План расположения осветительных приборов</w:t>
      </w:r>
    </w:p>
    <w:p w:rsidR="006E6150" w:rsidRDefault="006E6150" w:rsidP="006E6150">
      <w:pPr>
        <w:pStyle w:val="HTML"/>
        <w:ind w:left="10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План расположения розеток</w:t>
      </w:r>
    </w:p>
    <w:p w:rsidR="006E6150" w:rsidRDefault="006E6150" w:rsidP="006E6150">
      <w:pPr>
        <w:pStyle w:val="HTML"/>
        <w:ind w:left="10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Принципиальная схема подключения потребителей</w:t>
      </w:r>
    </w:p>
    <w:p w:rsidR="006E6150" w:rsidRDefault="006E6150" w:rsidP="006E6150">
      <w:pPr>
        <w:pStyle w:val="HTML"/>
        <w:ind w:left="10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Спецификации</w:t>
      </w:r>
    </w:p>
    <w:p w:rsidR="00CB2211" w:rsidRDefault="00CB2211" w:rsidP="00CB2211">
      <w:pPr>
        <w:rPr>
          <w:rFonts w:ascii="Times New Roman" w:hAnsi="Times New Roman"/>
          <w:sz w:val="24"/>
          <w:szCs w:val="24"/>
        </w:rPr>
      </w:pPr>
    </w:p>
    <w:p w:rsidR="00CB2211" w:rsidRPr="00F6639D" w:rsidRDefault="00CB2211" w:rsidP="00CB2211">
      <w:pPr>
        <w:rPr>
          <w:rFonts w:ascii="Times New Roman" w:hAnsi="Times New Roman"/>
          <w:sz w:val="24"/>
          <w:szCs w:val="24"/>
        </w:rPr>
      </w:pPr>
    </w:p>
    <w:p w:rsidR="00023CCF" w:rsidRDefault="00023CCF" w:rsidP="00CB2211">
      <w:pPr>
        <w:rPr>
          <w:rFonts w:ascii="Times New Roman" w:hAnsi="Times New Roman"/>
          <w:sz w:val="24"/>
          <w:szCs w:val="24"/>
        </w:rPr>
      </w:pPr>
    </w:p>
    <w:p w:rsidR="00F6639D" w:rsidRPr="00F6639D" w:rsidRDefault="00F6639D" w:rsidP="00CB2211">
      <w:pPr>
        <w:rPr>
          <w:rFonts w:ascii="Times New Roman" w:hAnsi="Times New Roman"/>
          <w:sz w:val="24"/>
          <w:szCs w:val="24"/>
        </w:rPr>
      </w:pPr>
    </w:p>
    <w:p w:rsidR="00023CCF" w:rsidRPr="00F6639D" w:rsidRDefault="00023CCF" w:rsidP="00CB2211">
      <w:pPr>
        <w:rPr>
          <w:rFonts w:ascii="Times New Roman" w:hAnsi="Times New Roman"/>
          <w:sz w:val="24"/>
          <w:szCs w:val="24"/>
        </w:rPr>
      </w:pPr>
    </w:p>
    <w:p w:rsidR="00023CCF" w:rsidRDefault="00023CCF" w:rsidP="00023CCF">
      <w:pPr>
        <w:pStyle w:val="a5"/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Исполнитель:                                                                                   Заказчик:</w:t>
      </w:r>
    </w:p>
    <w:sectPr w:rsidR="00023CCF" w:rsidSect="0051116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3FB9"/>
    <w:multiLevelType w:val="hybridMultilevel"/>
    <w:tmpl w:val="D8C81718"/>
    <w:lvl w:ilvl="0" w:tplc="7D7203D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81F738A"/>
    <w:multiLevelType w:val="hybridMultilevel"/>
    <w:tmpl w:val="E3048B62"/>
    <w:lvl w:ilvl="0" w:tplc="CAEAFF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4BA7A44"/>
    <w:multiLevelType w:val="hybridMultilevel"/>
    <w:tmpl w:val="C396F5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71A1E9F"/>
    <w:multiLevelType w:val="hybridMultilevel"/>
    <w:tmpl w:val="C30C1D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80700FA"/>
    <w:multiLevelType w:val="hybridMultilevel"/>
    <w:tmpl w:val="838C1C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665402EB"/>
    <w:multiLevelType w:val="hybridMultilevel"/>
    <w:tmpl w:val="E71E3058"/>
    <w:lvl w:ilvl="0" w:tplc="2C4CBA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1167"/>
    <w:rsid w:val="00020AE1"/>
    <w:rsid w:val="00023CCF"/>
    <w:rsid w:val="00146552"/>
    <w:rsid w:val="002C294C"/>
    <w:rsid w:val="00447C5E"/>
    <w:rsid w:val="00511167"/>
    <w:rsid w:val="005B6C2F"/>
    <w:rsid w:val="00615A6D"/>
    <w:rsid w:val="00620743"/>
    <w:rsid w:val="00622689"/>
    <w:rsid w:val="006E6150"/>
    <w:rsid w:val="00751AAA"/>
    <w:rsid w:val="007E1C78"/>
    <w:rsid w:val="008B370E"/>
    <w:rsid w:val="00CB2211"/>
    <w:rsid w:val="00E96A4F"/>
    <w:rsid w:val="00EB1EFD"/>
    <w:rsid w:val="00F6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6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167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6226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226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qFormat/>
    <w:rsid w:val="00622689"/>
    <w:pPr>
      <w:ind w:left="720"/>
      <w:contextualSpacing/>
    </w:pPr>
  </w:style>
  <w:style w:type="paragraph" w:styleId="a6">
    <w:name w:val="Plain Text"/>
    <w:basedOn w:val="a"/>
    <w:link w:val="a7"/>
    <w:rsid w:val="00CB2211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CB22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023CC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16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11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1167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6226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62268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qFormat/>
    <w:rsid w:val="00622689"/>
    <w:pPr>
      <w:ind w:left="720"/>
      <w:contextualSpacing/>
    </w:pPr>
  </w:style>
  <w:style w:type="paragraph" w:styleId="a6">
    <w:name w:val="Plain Text"/>
    <w:basedOn w:val="a"/>
    <w:link w:val="a7"/>
    <w:rsid w:val="00CB2211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CB22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No Spacing"/>
    <w:uiPriority w:val="1"/>
    <w:qFormat/>
    <w:rsid w:val="00023CC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1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MSI-1</dc:creator>
  <cp:lastModifiedBy>MSI-3</cp:lastModifiedBy>
  <cp:revision>9</cp:revision>
  <cp:lastPrinted>2016-02-21T11:51:00Z</cp:lastPrinted>
  <dcterms:created xsi:type="dcterms:W3CDTF">2015-12-04T11:01:00Z</dcterms:created>
  <dcterms:modified xsi:type="dcterms:W3CDTF">2016-05-14T05:50:00Z</dcterms:modified>
</cp:coreProperties>
</file>