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03BAF" w14:textId="081EB9B4" w:rsidR="00E45FF7" w:rsidRDefault="00FC0553" w:rsidP="007005FA">
      <w:pPr>
        <w:spacing w:after="0" w:line="240" w:lineRule="auto"/>
        <w:jc w:val="center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FC0553">
        <w:rPr>
          <w:rFonts w:ascii="Arial" w:eastAsia="Arial" w:hAnsi="Arial" w:cs="Arial"/>
          <w:b/>
          <w:bCs/>
          <w:color w:val="252525"/>
          <w:sz w:val="24"/>
          <w:szCs w:val="24"/>
        </w:rPr>
        <w:t>Тема:</w:t>
      </w:r>
      <w:r w:rsidR="000503E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C52C11" w:rsidRPr="00C52C11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КАК ИНТЕРЬЕР ФОРМИРУЕТ ВПЕЧАТЛЕНИЕ О БРЕНДЕ?</w:t>
      </w:r>
    </w:p>
    <w:p w14:paraId="3DC7C893" w14:textId="77777777" w:rsidR="007005FA" w:rsidRPr="0002163E" w:rsidRDefault="007005FA" w:rsidP="007005FA">
      <w:p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AEF0E" w14:textId="0438D0A8" w:rsidR="00725C48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STYLE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20 летнем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6718D528" w:rsidR="00725C48" w:rsidRDefault="00B7624F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76F368CD" w14:textId="77777777" w:rsidR="0097778E" w:rsidRDefault="0097778E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7F4BA6F" w14:textId="5A4CDE6C" w:rsidR="0097778E" w:rsidRDefault="0097778E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И тема</w:t>
      </w:r>
      <w:r w:rsidR="00C52C11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C52C11" w:rsidRPr="00C52C11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КАК ИНТЕРЬЕР ФОРМИРУЕТ ВПЕЧАТЛЕНИЕ О БРЕНДЕ?</w:t>
      </w:r>
    </w:p>
    <w:p w14:paraId="5B2212E9" w14:textId="77777777" w:rsidR="007005FA" w:rsidRDefault="007005FA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7010CD2" w14:textId="77777777" w:rsidR="0097778E" w:rsidRDefault="0097778E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7A4CDF1" w14:textId="7308786E" w:rsidR="00B7624F" w:rsidRPr="0002163E" w:rsidRDefault="00BF62CD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 </w:t>
      </w:r>
      <w:proofErr w:type="gramStart"/>
      <w:r>
        <w:rPr>
          <w:rFonts w:ascii="Arial" w:hAnsi="Arial" w:cs="Arial"/>
          <w:sz w:val="24"/>
          <w:szCs w:val="24"/>
        </w:rPr>
        <w:t xml:space="preserve">чуть </w:t>
      </w:r>
      <w:proofErr w:type="spellStart"/>
      <w:r>
        <w:rPr>
          <w:rFonts w:ascii="Arial" w:hAnsi="Arial" w:cs="Arial"/>
          <w:sz w:val="24"/>
          <w:szCs w:val="24"/>
        </w:rPr>
        <w:t>чуть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расскажу о себе и почему я могу об этом говорить)</w:t>
      </w:r>
    </w:p>
    <w:p w14:paraId="099AFF7D" w14:textId="77777777" w:rsidR="00B7624F" w:rsidRPr="006D0392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C72605A" w14:textId="7DA096BF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r>
        <w:rPr>
          <w:rFonts w:ascii="Arial" w:eastAsia="Arial" w:hAnsi="Arial" w:cs="Arial"/>
          <w:color w:val="252525"/>
          <w:sz w:val="24"/>
          <w:szCs w:val="24"/>
        </w:rPr>
        <w:t>Я о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>снователь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своей собственной студии 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дизайна интерьера POLINA CHAPLANOVA DESIGN </w:t>
      </w:r>
    </w:p>
    <w:p w14:paraId="416E0A16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A2BCFA5" w14:textId="3DC4DC76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Которая осуществляет полный спектр услуг от идеи до реализации.</w:t>
      </w:r>
    </w:p>
    <w:p w14:paraId="17C7CC6E" w14:textId="60E44850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в разном ценовом </w:t>
      </w:r>
      <w:proofErr w:type="spellStart"/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сегменте,с</w:t>
      </w:r>
      <w:proofErr w:type="spellEnd"/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жилыми и общественными помещениями</w:t>
      </w:r>
    </w:p>
    <w:p w14:paraId="79B0BAD1" w14:textId="44544A0B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по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москве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МО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а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так же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в д</w:t>
      </w:r>
      <w:r w:rsidR="00C377F9">
        <w:rPr>
          <w:rFonts w:ascii="Arial" w:eastAsia="Arial" w:hAnsi="Arial" w:cs="Arial"/>
          <w:color w:val="252525"/>
          <w:sz w:val="24"/>
          <w:szCs w:val="24"/>
        </w:rPr>
        <w:t>ру</w:t>
      </w:r>
      <w:r>
        <w:rPr>
          <w:rFonts w:ascii="Arial" w:eastAsia="Arial" w:hAnsi="Arial" w:cs="Arial"/>
          <w:color w:val="252525"/>
          <w:sz w:val="24"/>
          <w:szCs w:val="24"/>
        </w:rPr>
        <w:t>гих городах и странах.</w:t>
      </w:r>
    </w:p>
    <w:p w14:paraId="587A22CD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AE72DC5" w14:textId="04C6C4D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-Более 20 лет создаю жилые и общественные интерьеры </w:t>
      </w:r>
    </w:p>
    <w:p w14:paraId="61D3A692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Член Союза Дизайнеров и Архитекторов. </w:t>
      </w:r>
    </w:p>
    <w:p w14:paraId="76072328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FAA1E3C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Преподаватель и наставник в нескольких </w:t>
      </w:r>
      <w:proofErr w:type="gramStart"/>
      <w:r w:rsidRPr="00BF62CD">
        <w:rPr>
          <w:rFonts w:ascii="Arial" w:eastAsia="Arial" w:hAnsi="Arial" w:cs="Arial"/>
          <w:color w:val="252525"/>
          <w:sz w:val="24"/>
          <w:szCs w:val="24"/>
        </w:rPr>
        <w:t>школах  по</w:t>
      </w:r>
      <w:proofErr w:type="gramEnd"/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 дизайну интерьера</w:t>
      </w:r>
    </w:p>
    <w:p w14:paraId="50E13749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C56AC8E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Спикер образовательных программ для дизайнеров, участник конференций для дизайнеров</w:t>
      </w:r>
    </w:p>
    <w:p w14:paraId="4894DE54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DF0F0E1" w14:textId="350DDA09" w:rsidR="003D18F2" w:rsidRDefault="00BF62CD" w:rsidP="00FC0553">
      <w:pPr>
        <w:pStyle w:val="a5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Эксперт на радио и телевидение, в том числе на первом канале в программе "Доброе утро"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, а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так же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ведущая на радио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SMOOTH.LIFE.STYLE</w:t>
      </w:r>
      <w:r w:rsidR="00FC0553"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61B635CC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0BC3D5AE" w14:textId="47091B80" w:rsidR="007005FA" w:rsidRPr="007005FA" w:rsidRDefault="00BF62CD" w:rsidP="007005FA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FC0553">
        <w:rPr>
          <w:rFonts w:ascii="Arial" w:eastAsia="Arial" w:hAnsi="Arial" w:cs="Arial"/>
          <w:color w:val="FF0000"/>
          <w:sz w:val="24"/>
          <w:szCs w:val="24"/>
        </w:rPr>
        <w:t xml:space="preserve">И так вернемся к </w:t>
      </w:r>
      <w:r w:rsidR="007005FA">
        <w:rPr>
          <w:rFonts w:ascii="Arial" w:eastAsia="Arial" w:hAnsi="Arial" w:cs="Arial"/>
          <w:color w:val="FF0000"/>
          <w:sz w:val="24"/>
          <w:szCs w:val="24"/>
        </w:rPr>
        <w:t xml:space="preserve">теме </w:t>
      </w:r>
      <w:r w:rsidR="00C52C11" w:rsidRPr="00C52C11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КАК ИНТЕРЬЕР ФОРМИРУЕТ ВПЕЧАТЛЕНИЕ О БРЕНДЕ?</w:t>
      </w:r>
    </w:p>
    <w:p w14:paraId="76C98F6A" w14:textId="2D62AC0A" w:rsidR="007005FA" w:rsidRPr="007005FA" w:rsidRDefault="007005FA" w:rsidP="007005FA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005FA">
        <w:rPr>
          <w:rFonts w:ascii="Arial" w:hAnsi="Arial" w:cs="Arial"/>
          <w:b/>
          <w:bCs/>
          <w:sz w:val="24"/>
          <w:szCs w:val="24"/>
        </w:rPr>
        <w:t>1</w:t>
      </w:r>
    </w:p>
    <w:p w14:paraId="023476CD" w14:textId="77777777" w:rsidR="007005FA" w:rsidRDefault="007005FA" w:rsidP="0097778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08AAB87" w14:textId="0B8BDB4A" w:rsidR="00C52C11" w:rsidRPr="003E3070" w:rsidRDefault="003E3070" w:rsidP="0097778E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3E3070">
        <w:rPr>
          <w:rFonts w:ascii="Arial" w:hAnsi="Arial" w:cs="Arial"/>
          <w:b/>
          <w:bCs/>
          <w:sz w:val="24"/>
          <w:szCs w:val="24"/>
        </w:rPr>
        <w:t>БЛОК 1. Интерьер как первое впечатление о бренде</w:t>
      </w:r>
    </w:p>
    <w:p w14:paraId="4DEEBD71" w14:textId="77777777" w:rsidR="00C52C11" w:rsidRDefault="00C52C11" w:rsidP="0097778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33853D1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52C11">
        <w:rPr>
          <w:rFonts w:ascii="Arial" w:hAnsi="Arial" w:cs="Arial"/>
          <w:sz w:val="24"/>
          <w:szCs w:val="24"/>
        </w:rPr>
        <w:t>Во вторник я была в этой студии уже в качестве гостя.</w:t>
      </w:r>
      <w:r w:rsidRPr="00C52C11">
        <w:rPr>
          <w:rFonts w:ascii="Arial" w:hAnsi="Arial" w:cs="Arial"/>
          <w:sz w:val="24"/>
          <w:szCs w:val="24"/>
        </w:rPr>
        <w:br/>
        <w:t>И мы говорили о том, как дизайн интерьера может влиять на продажи в бизнесе.</w:t>
      </w:r>
    </w:p>
    <w:p w14:paraId="72F42B33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C52C11">
        <w:rPr>
          <w:rFonts w:ascii="Arial" w:hAnsi="Arial" w:cs="Arial"/>
          <w:sz w:val="24"/>
          <w:szCs w:val="24"/>
        </w:rPr>
        <w:t>Мы обсуждали атмосферу, свет, цвет, планировку — то есть инструменты.</w:t>
      </w:r>
      <w:r w:rsidRPr="00C52C11">
        <w:rPr>
          <w:rFonts w:ascii="Arial" w:hAnsi="Arial" w:cs="Arial"/>
          <w:sz w:val="24"/>
          <w:szCs w:val="24"/>
        </w:rPr>
        <w:br/>
      </w:r>
      <w:r w:rsidRPr="00C52C11">
        <w:rPr>
          <w:rFonts w:ascii="Arial" w:hAnsi="Arial" w:cs="Arial"/>
          <w:b/>
          <w:bCs/>
          <w:sz w:val="24"/>
          <w:szCs w:val="24"/>
        </w:rPr>
        <w:t>Но я поймала себя на мысли, что за кадром остался более глубокий вопрос.</w:t>
      </w:r>
    </w:p>
    <w:p w14:paraId="1C2A3F29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C52C11">
        <w:rPr>
          <w:rFonts w:ascii="Arial" w:hAnsi="Arial" w:cs="Arial"/>
          <w:b/>
          <w:bCs/>
          <w:sz w:val="24"/>
          <w:szCs w:val="24"/>
        </w:rPr>
        <w:t>А что вообще должно лежать в основе коммерческого интерьера?</w:t>
      </w:r>
    </w:p>
    <w:p w14:paraId="1BC5D6A6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52C11">
        <w:rPr>
          <w:rFonts w:ascii="Arial" w:hAnsi="Arial" w:cs="Arial"/>
          <w:sz w:val="24"/>
          <w:szCs w:val="24"/>
        </w:rPr>
        <w:t>Не как увеличить чек.</w:t>
      </w:r>
      <w:r w:rsidRPr="00C52C11">
        <w:rPr>
          <w:rFonts w:ascii="Arial" w:hAnsi="Arial" w:cs="Arial"/>
          <w:sz w:val="24"/>
          <w:szCs w:val="24"/>
        </w:rPr>
        <w:br/>
        <w:t>Не как сделать «красиво».</w:t>
      </w:r>
      <w:r w:rsidRPr="00C52C11">
        <w:rPr>
          <w:rFonts w:ascii="Arial" w:hAnsi="Arial" w:cs="Arial"/>
          <w:sz w:val="24"/>
          <w:szCs w:val="24"/>
        </w:rPr>
        <w:br/>
        <w:t>А как сделать так, чтобы пространство соответствовало бренду.</w:t>
      </w:r>
    </w:p>
    <w:p w14:paraId="0FC84E1D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C52C11">
        <w:rPr>
          <w:rFonts w:ascii="Arial" w:hAnsi="Arial" w:cs="Arial"/>
          <w:b/>
          <w:bCs/>
          <w:sz w:val="24"/>
          <w:szCs w:val="24"/>
        </w:rPr>
        <w:t>И сегодня я хочу поговорить именно об этом.</w:t>
      </w:r>
    </w:p>
    <w:p w14:paraId="12695DAB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C52C11">
        <w:rPr>
          <w:rFonts w:ascii="Arial" w:hAnsi="Arial" w:cs="Arial"/>
          <w:b/>
          <w:bCs/>
          <w:sz w:val="24"/>
          <w:szCs w:val="24"/>
        </w:rPr>
        <w:t>Этот эфир — для тех, у кого есть бизнес.</w:t>
      </w:r>
      <w:r w:rsidRPr="00C52C11">
        <w:rPr>
          <w:rFonts w:ascii="Arial" w:hAnsi="Arial" w:cs="Arial"/>
          <w:b/>
          <w:bCs/>
          <w:sz w:val="24"/>
          <w:szCs w:val="24"/>
        </w:rPr>
        <w:br/>
        <w:t>Или кто только планирует его запускать.</w:t>
      </w:r>
    </w:p>
    <w:p w14:paraId="6F3B2643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C52C11">
        <w:rPr>
          <w:rFonts w:ascii="Arial" w:hAnsi="Arial" w:cs="Arial"/>
          <w:b/>
          <w:bCs/>
          <w:sz w:val="24"/>
          <w:szCs w:val="24"/>
        </w:rPr>
        <w:t>Для тех, кто:</w:t>
      </w:r>
    </w:p>
    <w:p w14:paraId="4B37BA92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52C11">
        <w:rPr>
          <w:rFonts w:ascii="Arial" w:hAnsi="Arial" w:cs="Arial"/>
          <w:sz w:val="24"/>
          <w:szCs w:val="24"/>
        </w:rPr>
        <w:lastRenderedPageBreak/>
        <w:t>– открывает кафе, салон, шоурум, студию</w:t>
      </w:r>
      <w:r w:rsidRPr="00C52C11">
        <w:rPr>
          <w:rFonts w:ascii="Arial" w:hAnsi="Arial" w:cs="Arial"/>
          <w:sz w:val="24"/>
          <w:szCs w:val="24"/>
        </w:rPr>
        <w:br/>
        <w:t>– делает офис для своей команды</w:t>
      </w:r>
      <w:r w:rsidRPr="00C52C11">
        <w:rPr>
          <w:rFonts w:ascii="Arial" w:hAnsi="Arial" w:cs="Arial"/>
          <w:sz w:val="24"/>
          <w:szCs w:val="24"/>
        </w:rPr>
        <w:br/>
        <w:t>– запускает гостиницу или клинику</w:t>
      </w:r>
      <w:r w:rsidRPr="00C52C11">
        <w:rPr>
          <w:rFonts w:ascii="Arial" w:hAnsi="Arial" w:cs="Arial"/>
          <w:sz w:val="24"/>
          <w:szCs w:val="24"/>
        </w:rPr>
        <w:br/>
        <w:t>– или уже работает, но чувствует, что пространство не отражает уровень компании</w:t>
      </w:r>
    </w:p>
    <w:p w14:paraId="33FD51F9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52C11">
        <w:rPr>
          <w:rFonts w:ascii="Arial" w:hAnsi="Arial" w:cs="Arial"/>
          <w:b/>
          <w:bCs/>
          <w:sz w:val="24"/>
          <w:szCs w:val="24"/>
        </w:rPr>
        <w:t>Очень часто предприниматель начинает с логотипа.</w:t>
      </w:r>
      <w:r w:rsidRPr="00C52C11">
        <w:rPr>
          <w:rFonts w:ascii="Arial" w:hAnsi="Arial" w:cs="Arial"/>
          <w:sz w:val="24"/>
          <w:szCs w:val="24"/>
        </w:rPr>
        <w:br/>
        <w:t>Разрабатывает фирменные цвета.</w:t>
      </w:r>
      <w:r w:rsidRPr="00C52C11">
        <w:rPr>
          <w:rFonts w:ascii="Arial" w:hAnsi="Arial" w:cs="Arial"/>
          <w:sz w:val="24"/>
          <w:szCs w:val="24"/>
        </w:rPr>
        <w:br/>
        <w:t>Делает сайт.</w:t>
      </w:r>
      <w:r w:rsidRPr="00C52C11">
        <w:rPr>
          <w:rFonts w:ascii="Arial" w:hAnsi="Arial" w:cs="Arial"/>
          <w:sz w:val="24"/>
          <w:szCs w:val="24"/>
        </w:rPr>
        <w:br/>
        <w:t>Печатает визитки.</w:t>
      </w:r>
    </w:p>
    <w:p w14:paraId="183E9C9E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52C11">
        <w:rPr>
          <w:rFonts w:ascii="Arial" w:hAnsi="Arial" w:cs="Arial"/>
          <w:sz w:val="24"/>
          <w:szCs w:val="24"/>
        </w:rPr>
        <w:t>И вот здесь возникает первая ошибка.</w:t>
      </w:r>
    </w:p>
    <w:p w14:paraId="350B271A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52C11">
        <w:rPr>
          <w:rFonts w:ascii="Arial" w:hAnsi="Arial" w:cs="Arial"/>
          <w:sz w:val="24"/>
          <w:szCs w:val="24"/>
        </w:rPr>
        <w:t>Интерьер начинают делать отдельно.</w:t>
      </w:r>
    </w:p>
    <w:p w14:paraId="07E7D1C9" w14:textId="77777777" w:rsidR="00C52C11" w:rsidRDefault="00C52C11" w:rsidP="00C52C1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52C11">
        <w:rPr>
          <w:rFonts w:ascii="Arial" w:hAnsi="Arial" w:cs="Arial"/>
          <w:sz w:val="24"/>
          <w:szCs w:val="24"/>
        </w:rPr>
        <w:t>«Сделаем что-то нейтральное».</w:t>
      </w:r>
      <w:r w:rsidRPr="00C52C11">
        <w:rPr>
          <w:rFonts w:ascii="Arial" w:hAnsi="Arial" w:cs="Arial"/>
          <w:sz w:val="24"/>
          <w:szCs w:val="24"/>
        </w:rPr>
        <w:br/>
        <w:t>«Главное — чтобы чисто».</w:t>
      </w:r>
      <w:r w:rsidRPr="00C52C11">
        <w:rPr>
          <w:rFonts w:ascii="Arial" w:hAnsi="Arial" w:cs="Arial"/>
          <w:sz w:val="24"/>
          <w:szCs w:val="24"/>
        </w:rPr>
        <w:br/>
        <w:t>«Ну логотип повесим где-нибудь на стену».</w:t>
      </w:r>
    </w:p>
    <w:p w14:paraId="2498A142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367CE7B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52C11">
        <w:rPr>
          <w:rFonts w:ascii="Arial" w:hAnsi="Arial" w:cs="Arial"/>
          <w:sz w:val="24"/>
          <w:szCs w:val="24"/>
        </w:rPr>
        <w:t>Но интерьер — это не фон для бизнеса.</w:t>
      </w:r>
      <w:r w:rsidRPr="00C52C11">
        <w:rPr>
          <w:rFonts w:ascii="Arial" w:hAnsi="Arial" w:cs="Arial"/>
          <w:sz w:val="24"/>
          <w:szCs w:val="24"/>
        </w:rPr>
        <w:br/>
        <w:t>Это его физическое воплощение.</w:t>
      </w:r>
    </w:p>
    <w:p w14:paraId="206922F2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52C11">
        <w:rPr>
          <w:rFonts w:ascii="Arial" w:hAnsi="Arial" w:cs="Arial"/>
          <w:sz w:val="24"/>
          <w:szCs w:val="24"/>
        </w:rPr>
        <w:t>И если у вас уже есть:</w:t>
      </w:r>
    </w:p>
    <w:p w14:paraId="7C6E64B8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52C11">
        <w:rPr>
          <w:rFonts w:ascii="Arial" w:hAnsi="Arial" w:cs="Arial"/>
          <w:sz w:val="24"/>
          <w:szCs w:val="24"/>
        </w:rPr>
        <w:t>– фирменный стиль</w:t>
      </w:r>
      <w:r w:rsidRPr="00C52C11">
        <w:rPr>
          <w:rFonts w:ascii="Arial" w:hAnsi="Arial" w:cs="Arial"/>
          <w:sz w:val="24"/>
          <w:szCs w:val="24"/>
        </w:rPr>
        <w:br/>
        <w:t>– определённая цветовая палитра</w:t>
      </w:r>
      <w:r w:rsidRPr="00C52C11">
        <w:rPr>
          <w:rFonts w:ascii="Arial" w:hAnsi="Arial" w:cs="Arial"/>
          <w:sz w:val="24"/>
          <w:szCs w:val="24"/>
        </w:rPr>
        <w:br/>
        <w:t>– ценности бренда</w:t>
      </w:r>
      <w:r w:rsidRPr="00C52C11">
        <w:rPr>
          <w:rFonts w:ascii="Arial" w:hAnsi="Arial" w:cs="Arial"/>
          <w:sz w:val="24"/>
          <w:szCs w:val="24"/>
        </w:rPr>
        <w:br/>
        <w:t>– целевая аудитория</w:t>
      </w:r>
    </w:p>
    <w:p w14:paraId="321AD9A3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52C11">
        <w:rPr>
          <w:rFonts w:ascii="Arial" w:hAnsi="Arial" w:cs="Arial"/>
          <w:sz w:val="24"/>
          <w:szCs w:val="24"/>
        </w:rPr>
        <w:t>то дизайнер интерьера не может работать в вакууме.</w:t>
      </w:r>
    </w:p>
    <w:p w14:paraId="4B1C002E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C52C11">
        <w:rPr>
          <w:rFonts w:ascii="Arial" w:hAnsi="Arial" w:cs="Arial"/>
          <w:b/>
          <w:bCs/>
          <w:sz w:val="24"/>
          <w:szCs w:val="24"/>
        </w:rPr>
        <w:t>Он должен получить эту информацию.</w:t>
      </w:r>
    </w:p>
    <w:p w14:paraId="0C3FC6DF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52C11">
        <w:rPr>
          <w:rFonts w:ascii="Arial" w:hAnsi="Arial" w:cs="Arial"/>
          <w:sz w:val="24"/>
          <w:szCs w:val="24"/>
        </w:rPr>
        <w:t>Потому что пространство — это продолжение айдентики, только в объёме.</w:t>
      </w:r>
    </w:p>
    <w:p w14:paraId="05BD0A8B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52C11">
        <w:rPr>
          <w:rFonts w:ascii="Arial" w:hAnsi="Arial" w:cs="Arial"/>
          <w:sz w:val="24"/>
          <w:szCs w:val="24"/>
        </w:rPr>
        <w:t>И вот что интересно.</w:t>
      </w:r>
    </w:p>
    <w:p w14:paraId="404A2C72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C52C11">
        <w:rPr>
          <w:rFonts w:ascii="Arial" w:hAnsi="Arial" w:cs="Arial"/>
          <w:sz w:val="24"/>
          <w:szCs w:val="24"/>
        </w:rPr>
        <w:t>Иногда бренд создаётся без учёта будущего пространства.</w:t>
      </w:r>
      <w:r w:rsidRPr="00C52C11">
        <w:rPr>
          <w:rFonts w:ascii="Arial" w:hAnsi="Arial" w:cs="Arial"/>
          <w:sz w:val="24"/>
          <w:szCs w:val="24"/>
        </w:rPr>
        <w:br/>
      </w:r>
      <w:r w:rsidRPr="00C52C11">
        <w:rPr>
          <w:rFonts w:ascii="Arial" w:hAnsi="Arial" w:cs="Arial"/>
          <w:b/>
          <w:bCs/>
          <w:sz w:val="24"/>
          <w:szCs w:val="24"/>
        </w:rPr>
        <w:t>Графический дизайнер выбирает цвет, который красиво смотрится на визитке,</w:t>
      </w:r>
      <w:r w:rsidRPr="00C52C11">
        <w:rPr>
          <w:rFonts w:ascii="Arial" w:hAnsi="Arial" w:cs="Arial"/>
          <w:b/>
          <w:bCs/>
          <w:sz w:val="24"/>
          <w:szCs w:val="24"/>
        </w:rPr>
        <w:br/>
        <w:t>но этот же цвет в интерьере может давить, раздражать или визуально «съедать» объём.</w:t>
      </w:r>
    </w:p>
    <w:p w14:paraId="7897E2DC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52C11">
        <w:rPr>
          <w:rFonts w:ascii="Arial" w:hAnsi="Arial" w:cs="Arial"/>
          <w:sz w:val="24"/>
          <w:szCs w:val="24"/>
        </w:rPr>
        <w:t>Иногда выбирают модный минимализм в логотипе,</w:t>
      </w:r>
      <w:r w:rsidRPr="00C52C11">
        <w:rPr>
          <w:rFonts w:ascii="Arial" w:hAnsi="Arial" w:cs="Arial"/>
          <w:sz w:val="24"/>
          <w:szCs w:val="24"/>
        </w:rPr>
        <w:br/>
        <w:t>а интерьер делают классическим с молдингами и люстрами.</w:t>
      </w:r>
    </w:p>
    <w:p w14:paraId="75E6FCC4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52C11">
        <w:rPr>
          <w:rFonts w:ascii="Arial" w:hAnsi="Arial" w:cs="Arial"/>
          <w:sz w:val="24"/>
          <w:szCs w:val="24"/>
        </w:rPr>
        <w:t>И возникает разрыв.</w:t>
      </w:r>
    </w:p>
    <w:p w14:paraId="397BEC4E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52C11">
        <w:rPr>
          <w:rFonts w:ascii="Arial" w:hAnsi="Arial" w:cs="Arial"/>
          <w:sz w:val="24"/>
          <w:szCs w:val="24"/>
        </w:rPr>
        <w:t>Всё по отдельности — вроде бы красиво.</w:t>
      </w:r>
      <w:r w:rsidRPr="00C52C11">
        <w:rPr>
          <w:rFonts w:ascii="Arial" w:hAnsi="Arial" w:cs="Arial"/>
          <w:sz w:val="24"/>
          <w:szCs w:val="24"/>
        </w:rPr>
        <w:br/>
        <w:t>Но вместе — нет целостности.</w:t>
      </w:r>
    </w:p>
    <w:p w14:paraId="622544F9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52C11">
        <w:rPr>
          <w:rFonts w:ascii="Arial" w:hAnsi="Arial" w:cs="Arial"/>
          <w:sz w:val="24"/>
          <w:szCs w:val="24"/>
        </w:rPr>
        <w:t>И клиент это чувствует.</w:t>
      </w:r>
    </w:p>
    <w:p w14:paraId="4AD40017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52C11">
        <w:rPr>
          <w:rFonts w:ascii="Arial" w:hAnsi="Arial" w:cs="Arial"/>
          <w:sz w:val="24"/>
          <w:szCs w:val="24"/>
        </w:rPr>
        <w:t>Даже если он не может объяснить словами.</w:t>
      </w:r>
    </w:p>
    <w:p w14:paraId="421440F5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52C11">
        <w:rPr>
          <w:rFonts w:ascii="Arial" w:hAnsi="Arial" w:cs="Arial"/>
          <w:sz w:val="24"/>
          <w:szCs w:val="24"/>
        </w:rPr>
        <w:lastRenderedPageBreak/>
        <w:t>Поэтому сегодня мы будем говорить не про продажи напрямую.</w:t>
      </w:r>
      <w:r w:rsidRPr="00C52C11">
        <w:rPr>
          <w:rFonts w:ascii="Arial" w:hAnsi="Arial" w:cs="Arial"/>
          <w:sz w:val="24"/>
          <w:szCs w:val="24"/>
        </w:rPr>
        <w:br/>
        <w:t>И не про свет или планировку как таковые.</w:t>
      </w:r>
    </w:p>
    <w:p w14:paraId="1E0CBF3D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C52C11">
        <w:rPr>
          <w:rFonts w:ascii="Arial" w:hAnsi="Arial" w:cs="Arial"/>
          <w:b/>
          <w:bCs/>
          <w:sz w:val="24"/>
          <w:szCs w:val="24"/>
        </w:rPr>
        <w:t>Мы будем говорить о связке:</w:t>
      </w:r>
    </w:p>
    <w:p w14:paraId="6A113E88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C52C11">
        <w:rPr>
          <w:rFonts w:ascii="Arial" w:hAnsi="Arial" w:cs="Arial"/>
          <w:b/>
          <w:bCs/>
          <w:sz w:val="24"/>
          <w:szCs w:val="24"/>
        </w:rPr>
        <w:t>бренд → ценности → визуальный язык → интерьер.</w:t>
      </w:r>
    </w:p>
    <w:p w14:paraId="3298CA2A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52C11">
        <w:rPr>
          <w:rFonts w:ascii="Arial" w:hAnsi="Arial" w:cs="Arial"/>
          <w:sz w:val="24"/>
          <w:szCs w:val="24"/>
        </w:rPr>
        <w:t>О том, как дизайнер работает с уже существующей айдентикой.</w:t>
      </w:r>
      <w:r w:rsidRPr="00C52C11">
        <w:rPr>
          <w:rFonts w:ascii="Arial" w:hAnsi="Arial" w:cs="Arial"/>
          <w:sz w:val="24"/>
          <w:szCs w:val="24"/>
        </w:rPr>
        <w:br/>
        <w:t>И что делать, если её ещё нет.</w:t>
      </w:r>
      <w:r w:rsidRPr="00C52C11">
        <w:rPr>
          <w:rFonts w:ascii="Arial" w:hAnsi="Arial" w:cs="Arial"/>
          <w:sz w:val="24"/>
          <w:szCs w:val="24"/>
        </w:rPr>
        <w:br/>
        <w:t>О том, как пространство транслирует уровень бизнеса.</w:t>
      </w:r>
      <w:r w:rsidRPr="00C52C11">
        <w:rPr>
          <w:rFonts w:ascii="Arial" w:hAnsi="Arial" w:cs="Arial"/>
          <w:sz w:val="24"/>
          <w:szCs w:val="24"/>
        </w:rPr>
        <w:br/>
        <w:t>И почему интерьер — это стратегический инструмент, а не декоративный.</w:t>
      </w:r>
    </w:p>
    <w:p w14:paraId="2A90702C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52C11">
        <w:rPr>
          <w:rFonts w:ascii="Arial" w:hAnsi="Arial" w:cs="Arial"/>
          <w:sz w:val="24"/>
          <w:szCs w:val="24"/>
        </w:rPr>
        <w:t>Потому что бренд — это обещание.</w:t>
      </w:r>
      <w:r w:rsidRPr="00C52C11">
        <w:rPr>
          <w:rFonts w:ascii="Arial" w:hAnsi="Arial" w:cs="Arial"/>
          <w:sz w:val="24"/>
          <w:szCs w:val="24"/>
        </w:rPr>
        <w:br/>
        <w:t>А интерьер — это доказательство.</w:t>
      </w:r>
    </w:p>
    <w:p w14:paraId="022C0355" w14:textId="77777777" w:rsidR="00C52C11" w:rsidRDefault="00C52C11" w:rsidP="00C52C11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C52C11">
        <w:rPr>
          <w:rFonts w:ascii="Arial" w:hAnsi="Arial" w:cs="Arial"/>
          <w:b/>
          <w:bCs/>
          <w:sz w:val="24"/>
          <w:szCs w:val="24"/>
        </w:rPr>
        <w:t>И в следующем блоке я разберу, из каких элементов складывается это впечатление и как пространство начинает «говорить» на языке бренда.</w:t>
      </w:r>
    </w:p>
    <w:p w14:paraId="38A7C559" w14:textId="77777777" w:rsidR="006C692C" w:rsidRDefault="006C692C" w:rsidP="00C52C11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2A3D8285" w14:textId="2F715B2F" w:rsidR="006C692C" w:rsidRPr="006C692C" w:rsidRDefault="006C692C" w:rsidP="00C52C11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hAnsi="Arial" w:cs="Arial"/>
          <w:b/>
          <w:bCs/>
          <w:color w:val="7030A0"/>
          <w:sz w:val="24"/>
          <w:szCs w:val="24"/>
        </w:rPr>
        <w:t>Музык4а</w:t>
      </w:r>
    </w:p>
    <w:p w14:paraId="74A61265" w14:textId="50BE3330" w:rsidR="006C692C" w:rsidRPr="006C692C" w:rsidRDefault="006C692C" w:rsidP="00C52C11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hAnsi="Arial" w:cs="Arial"/>
          <w:b/>
          <w:bCs/>
          <w:color w:val="7030A0"/>
          <w:sz w:val="24"/>
          <w:szCs w:val="24"/>
        </w:rPr>
        <w:t xml:space="preserve"> Песня: </w:t>
      </w:r>
      <w:r w:rsidRPr="006C692C">
        <w:rPr>
          <w:rFonts w:ascii="Arial" w:hAnsi="Arial" w:cs="Arial"/>
          <w:b/>
          <w:bCs/>
          <w:i/>
          <w:iCs/>
          <w:color w:val="7030A0"/>
          <w:sz w:val="24"/>
          <w:szCs w:val="24"/>
        </w:rPr>
        <w:t>«Звезда по имени Солнце» — Кино</w:t>
      </w:r>
      <w:r w:rsidRPr="006C692C">
        <w:rPr>
          <w:rFonts w:ascii="Arial" w:hAnsi="Arial" w:cs="Arial"/>
          <w:b/>
          <w:bCs/>
          <w:color w:val="7030A0"/>
          <w:sz w:val="24"/>
          <w:szCs w:val="24"/>
        </w:rPr>
        <w:br/>
      </w:r>
      <w:r w:rsidRPr="006C692C">
        <w:rPr>
          <w:rFonts w:ascii="Segoe UI Symbol" w:hAnsi="Segoe UI Symbol" w:cs="Segoe UI Symbol"/>
          <w:b/>
          <w:bCs/>
          <w:color w:val="7030A0"/>
          <w:sz w:val="24"/>
          <w:szCs w:val="24"/>
        </w:rPr>
        <w:t>🎙</w:t>
      </w:r>
      <w:r w:rsidRPr="006C692C">
        <w:rPr>
          <w:rFonts w:ascii="Arial" w:hAnsi="Arial" w:cs="Arial"/>
          <w:b/>
          <w:bCs/>
          <w:color w:val="7030A0"/>
          <w:sz w:val="24"/>
          <w:szCs w:val="24"/>
        </w:rPr>
        <w:t xml:space="preserve"> Подводка:</w:t>
      </w:r>
      <w:r w:rsidRPr="006C692C">
        <w:rPr>
          <w:rFonts w:ascii="Arial" w:hAnsi="Arial" w:cs="Arial"/>
          <w:b/>
          <w:bCs/>
          <w:color w:val="7030A0"/>
          <w:sz w:val="24"/>
          <w:szCs w:val="24"/>
        </w:rPr>
        <w:br/>
        <w:t>«Начинаем наш разговор о том, как пространство и бренд становятся одной историей. А ведь бренд — это как звезда, которую нужно научиться видеть в деталях. А теперь музыкальная пауза — *«Звезда по имени Солнце» от группы Кино.»»</w:t>
      </w:r>
    </w:p>
    <w:p w14:paraId="564A2263" w14:textId="77777777" w:rsidR="00C52C11" w:rsidRDefault="00C52C11" w:rsidP="0097778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900054A" w14:textId="77777777" w:rsidR="007005FA" w:rsidRPr="0097778E" w:rsidRDefault="007005FA" w:rsidP="0097778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633753A" w14:textId="08916213" w:rsidR="00725C48" w:rsidRPr="0002163E" w:rsidRDefault="00CD397D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D01B92">
        <w:rPr>
          <w:rFonts w:ascii="Arial" w:eastAsia="Arial" w:hAnsi="Arial" w:cs="Arial"/>
          <w:b/>
          <w:bCs/>
          <w:color w:val="FF0000"/>
          <w:sz w:val="24"/>
          <w:szCs w:val="24"/>
        </w:rPr>
        <w:t>1</w:t>
      </w:r>
      <w:r w:rsidR="003C01FF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344755D3" w14:textId="77777777" w:rsidR="006622D7" w:rsidRDefault="006622D7" w:rsidP="006C7AD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40D9F43" w14:textId="77777777" w:rsidR="00F50554" w:rsidRDefault="00F50554" w:rsidP="00F50554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F50554">
        <w:rPr>
          <w:rFonts w:ascii="Arial" w:hAnsi="Arial" w:cs="Arial"/>
          <w:b/>
          <w:bCs/>
          <w:color w:val="0070C0"/>
          <w:sz w:val="24"/>
          <w:szCs w:val="24"/>
        </w:rPr>
        <w:t>Вопросы слушателей:</w:t>
      </w:r>
    </w:p>
    <w:p w14:paraId="2A484EB9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1963BB">
        <w:rPr>
          <w:rFonts w:ascii="Segoe UI Emoji" w:hAnsi="Segoe UI Emoji" w:cs="Segoe UI Emoji"/>
          <w:b/>
          <w:bCs/>
          <w:color w:val="0070C0"/>
          <w:sz w:val="24"/>
          <w:szCs w:val="24"/>
        </w:rPr>
        <w:t>🔹</w:t>
      </w:r>
      <w:r w:rsidRPr="001963BB">
        <w:rPr>
          <w:rFonts w:ascii="Arial" w:hAnsi="Arial" w:cs="Arial"/>
          <w:b/>
          <w:bCs/>
          <w:color w:val="0070C0"/>
          <w:sz w:val="24"/>
          <w:szCs w:val="24"/>
        </w:rPr>
        <w:t xml:space="preserve"> БЛОК 1. Почему мы вообще верим картинкам из интернета</w:t>
      </w:r>
    </w:p>
    <w:p w14:paraId="3300E8E6" w14:textId="77777777" w:rsidR="001963BB" w:rsidRPr="001963BB" w:rsidRDefault="001963BB" w:rsidP="001963BB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1963BB">
        <w:rPr>
          <w:rFonts w:ascii="Arial" w:hAnsi="Arial" w:cs="Arial"/>
          <w:b/>
          <w:bCs/>
          <w:color w:val="0070C0"/>
          <w:sz w:val="24"/>
          <w:szCs w:val="24"/>
        </w:rPr>
        <w:t>Вопросы от слушателей:</w:t>
      </w:r>
    </w:p>
    <w:p w14:paraId="0A0BC98B" w14:textId="77777777" w:rsidR="00EB11D8" w:rsidRPr="00EB11D8" w:rsidRDefault="00EB11D8" w:rsidP="00EB11D8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EB11D8">
        <w:rPr>
          <w:rFonts w:ascii="Arial" w:hAnsi="Arial" w:cs="Arial"/>
          <w:b/>
          <w:bCs/>
          <w:color w:val="0070C0"/>
          <w:sz w:val="24"/>
          <w:szCs w:val="24"/>
        </w:rPr>
        <w:t>Блок 1 — Введение: как интерьер формирует впечатление о бренде</w:t>
      </w:r>
    </w:p>
    <w:p w14:paraId="013F9285" w14:textId="77777777" w:rsidR="00EB11D8" w:rsidRPr="00EB11D8" w:rsidRDefault="00EB11D8" w:rsidP="00EB11D8">
      <w:pPr>
        <w:numPr>
          <w:ilvl w:val="0"/>
          <w:numId w:val="46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EB11D8">
        <w:rPr>
          <w:rFonts w:ascii="Arial" w:hAnsi="Arial" w:cs="Arial"/>
          <w:color w:val="0070C0"/>
          <w:sz w:val="24"/>
          <w:szCs w:val="24"/>
        </w:rPr>
        <w:t>У меня маленькое кафе, и я хочу, чтобы люди сразу чувствовали уют и стиль. С чего начать, чтобы интерьер транслировал мою концепцию?</w:t>
      </w:r>
    </w:p>
    <w:p w14:paraId="7EE4B48E" w14:textId="77777777" w:rsidR="00EB11D8" w:rsidRPr="00EB11D8" w:rsidRDefault="00EB11D8" w:rsidP="00EB11D8">
      <w:pPr>
        <w:numPr>
          <w:ilvl w:val="0"/>
          <w:numId w:val="46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EB11D8">
        <w:rPr>
          <w:rFonts w:ascii="Arial" w:hAnsi="Arial" w:cs="Arial"/>
          <w:color w:val="0070C0"/>
          <w:sz w:val="24"/>
          <w:szCs w:val="24"/>
        </w:rPr>
        <w:t>Мы только открыли салон красоты, но не знаем, какие элементы интерьера подчеркивают премиальность. Что важно в первую очередь?</w:t>
      </w:r>
    </w:p>
    <w:p w14:paraId="26EFAD4A" w14:textId="77777777" w:rsidR="00EB11D8" w:rsidRPr="00EB11D8" w:rsidRDefault="00EB11D8" w:rsidP="00EB11D8">
      <w:pPr>
        <w:numPr>
          <w:ilvl w:val="0"/>
          <w:numId w:val="46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EB11D8">
        <w:rPr>
          <w:rFonts w:ascii="Arial" w:hAnsi="Arial" w:cs="Arial"/>
          <w:color w:val="0070C0"/>
          <w:sz w:val="24"/>
          <w:szCs w:val="24"/>
        </w:rPr>
        <w:t>Как понять, что интерьер отражает ценности бизнеса, а не просто красивую картинку?</w:t>
      </w:r>
    </w:p>
    <w:p w14:paraId="53D7BF15" w14:textId="77777777" w:rsidR="00EB11D8" w:rsidRPr="00EB11D8" w:rsidRDefault="00EB11D8" w:rsidP="00EB11D8">
      <w:pPr>
        <w:numPr>
          <w:ilvl w:val="0"/>
          <w:numId w:val="46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EB11D8">
        <w:rPr>
          <w:rFonts w:ascii="Arial" w:hAnsi="Arial" w:cs="Arial"/>
          <w:color w:val="0070C0"/>
          <w:sz w:val="24"/>
          <w:szCs w:val="24"/>
        </w:rPr>
        <w:t>У нас магазин одежды среднего сегмента. Какие простые изменения интерьера помогут, чтобы бренд воспринимался дороже?</w:t>
      </w:r>
    </w:p>
    <w:p w14:paraId="16CA623F" w14:textId="77777777" w:rsidR="00EB11D8" w:rsidRPr="00EB11D8" w:rsidRDefault="00EB11D8" w:rsidP="00EB11D8">
      <w:pPr>
        <w:numPr>
          <w:ilvl w:val="0"/>
          <w:numId w:val="46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EB11D8">
        <w:rPr>
          <w:rFonts w:ascii="Arial" w:hAnsi="Arial" w:cs="Arial"/>
          <w:color w:val="0070C0"/>
          <w:sz w:val="24"/>
          <w:szCs w:val="24"/>
        </w:rPr>
        <w:t>Можно ли создать фирменный стиль бренда только через интерьер, если у нас пока нет логотипа и упаковки?</w:t>
      </w:r>
    </w:p>
    <w:p w14:paraId="28559D5C" w14:textId="77777777" w:rsidR="001963BB" w:rsidRPr="00F50554" w:rsidRDefault="001963BB" w:rsidP="00F50554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</w:p>
    <w:p w14:paraId="6C84FA15" w14:textId="16BCF94B" w:rsidR="0056073C" w:rsidRPr="0056073C" w:rsidRDefault="0056073C" w:rsidP="001963BB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4322FF03" w14:textId="77777777" w:rsidR="0056073C" w:rsidRDefault="0056073C" w:rsidP="006C7AD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7BF3B7A" w14:textId="77777777" w:rsidR="0056073C" w:rsidRDefault="0056073C" w:rsidP="006C7AD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535C8A3" w14:textId="58FD8DA9" w:rsidR="00AC527B" w:rsidRPr="0002163E" w:rsidRDefault="00AC527B" w:rsidP="006C7AD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2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  <w:r w:rsidR="00F335E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6CD8B3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2802B1B" w14:textId="29BE451B" w:rsidR="009B0306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</w:t>
      </w:r>
      <w:r w:rsidR="006622D7">
        <w:rPr>
          <w:rFonts w:ascii="Arial" w:eastAsia="Arial" w:hAnsi="Arial" w:cs="Arial"/>
          <w:color w:val="FF0000"/>
          <w:sz w:val="24"/>
          <w:szCs w:val="24"/>
        </w:rPr>
        <w:t>и я ее ведущая Полина Чапланова дизайнер интерьера.</w:t>
      </w:r>
    </w:p>
    <w:p w14:paraId="2C823124" w14:textId="77777777" w:rsidR="006622D7" w:rsidRPr="0002163E" w:rsidRDefault="006622D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E58063C" w14:textId="10AFEF2F" w:rsidR="00AA40EA" w:rsidRPr="00861F17" w:rsidRDefault="00CE2DA2" w:rsidP="00AA40EA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наша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тема </w:t>
      </w:r>
      <w:r w:rsidR="006D0392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EB11D8" w:rsidRPr="00C52C11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КАК</w:t>
      </w:r>
      <w:proofErr w:type="gramEnd"/>
      <w:r w:rsidR="00EB11D8" w:rsidRPr="00C52C11">
        <w:rPr>
          <w:rFonts w:ascii="Arial" w:hAnsi="Arial" w:cs="Arial"/>
          <w:b/>
          <w:bCs/>
          <w:color w:val="FF0000"/>
          <w:sz w:val="24"/>
          <w:szCs w:val="24"/>
          <w:u w:val="single"/>
        </w:rPr>
        <w:t xml:space="preserve"> ИНТЕРЬЕР ФОРМИРУЕТ ВПЕЧАТЛЕНИЕ О БРЕНДЕ?</w:t>
      </w:r>
    </w:p>
    <w:p w14:paraId="3E8BE109" w14:textId="77777777" w:rsidR="003E3070" w:rsidRDefault="003E3070" w:rsidP="00C52C11">
      <w:pPr>
        <w:spacing w:after="0" w:line="360" w:lineRule="auto"/>
        <w:rPr>
          <w:b/>
          <w:bCs/>
          <w:sz w:val="28"/>
          <w:szCs w:val="28"/>
        </w:rPr>
      </w:pPr>
    </w:p>
    <w:p w14:paraId="499FA0A6" w14:textId="352D932C" w:rsidR="003E3070" w:rsidRPr="003E3070" w:rsidRDefault="003E3070" w:rsidP="00C52C11">
      <w:pPr>
        <w:spacing w:after="0" w:line="360" w:lineRule="auto"/>
        <w:rPr>
          <w:b/>
          <w:bCs/>
          <w:sz w:val="28"/>
          <w:szCs w:val="28"/>
          <w:u w:val="single"/>
        </w:rPr>
      </w:pPr>
      <w:r w:rsidRPr="003E3070">
        <w:rPr>
          <w:rFonts w:ascii="Segoe UI Symbol" w:hAnsi="Segoe UI Symbol" w:cs="Segoe UI Symbol"/>
          <w:b/>
          <w:bCs/>
          <w:sz w:val="28"/>
          <w:szCs w:val="28"/>
          <w:u w:val="single"/>
        </w:rPr>
        <w:t>🎙</w:t>
      </w:r>
      <w:r w:rsidRPr="003E3070">
        <w:rPr>
          <w:b/>
          <w:bCs/>
          <w:sz w:val="28"/>
          <w:szCs w:val="28"/>
          <w:u w:val="single"/>
        </w:rPr>
        <w:t xml:space="preserve"> БЛОК 2. От чего отталкивается дизайнер в коммерческих интерьерах</w:t>
      </w:r>
    </w:p>
    <w:p w14:paraId="7FDBB16E" w14:textId="1744E8B2" w:rsidR="00C52C11" w:rsidRPr="00C52C11" w:rsidRDefault="00C52C11" w:rsidP="00C52C11">
      <w:pPr>
        <w:spacing w:after="0" w:line="360" w:lineRule="auto"/>
        <w:rPr>
          <w:b/>
          <w:bCs/>
          <w:sz w:val="28"/>
          <w:szCs w:val="28"/>
        </w:rPr>
      </w:pPr>
      <w:r w:rsidRPr="00C52C11">
        <w:rPr>
          <w:b/>
          <w:bCs/>
          <w:sz w:val="28"/>
          <w:szCs w:val="28"/>
        </w:rPr>
        <w:t>Итак, если в первом блоке я сказала, что интерьер — это доказательство бренда, то теперь логичный вопрос:</w:t>
      </w:r>
    </w:p>
    <w:p w14:paraId="2A32B6CF" w14:textId="77777777" w:rsidR="00C52C11" w:rsidRPr="00C52C11" w:rsidRDefault="00C52C11" w:rsidP="00C52C11">
      <w:pPr>
        <w:spacing w:after="0" w:line="360" w:lineRule="auto"/>
        <w:rPr>
          <w:b/>
          <w:bCs/>
          <w:sz w:val="28"/>
          <w:szCs w:val="28"/>
        </w:rPr>
      </w:pPr>
      <w:r w:rsidRPr="00C52C11">
        <w:rPr>
          <w:b/>
          <w:bCs/>
          <w:sz w:val="28"/>
          <w:szCs w:val="28"/>
        </w:rPr>
        <w:t>А как дизайнер вообще начинает работу над коммерческим пространством?</w:t>
      </w:r>
    </w:p>
    <w:p w14:paraId="769BE1C3" w14:textId="77777777" w:rsidR="00C52C11" w:rsidRPr="00C52C11" w:rsidRDefault="00C52C11" w:rsidP="00C52C11">
      <w:pPr>
        <w:spacing w:after="0" w:line="360" w:lineRule="auto"/>
        <w:rPr>
          <w:sz w:val="28"/>
          <w:szCs w:val="28"/>
        </w:rPr>
      </w:pPr>
      <w:r w:rsidRPr="00C52C11">
        <w:rPr>
          <w:sz w:val="28"/>
          <w:szCs w:val="28"/>
        </w:rPr>
        <w:t>Потому что это не так, что пришёл заказчик и сказал:</w:t>
      </w:r>
      <w:r w:rsidRPr="00C52C11">
        <w:rPr>
          <w:sz w:val="28"/>
          <w:szCs w:val="28"/>
        </w:rPr>
        <w:br/>
        <w:t xml:space="preserve">«Хочу красиво, </w:t>
      </w:r>
      <w:proofErr w:type="gramStart"/>
      <w:r w:rsidRPr="00C52C11">
        <w:rPr>
          <w:sz w:val="28"/>
          <w:szCs w:val="28"/>
        </w:rPr>
        <w:t>современно</w:t>
      </w:r>
      <w:proofErr w:type="gramEnd"/>
      <w:r w:rsidRPr="00C52C11">
        <w:rPr>
          <w:sz w:val="28"/>
          <w:szCs w:val="28"/>
        </w:rPr>
        <w:t xml:space="preserve"> и чтобы было как в </w:t>
      </w:r>
      <w:proofErr w:type="spellStart"/>
      <w:r w:rsidRPr="00C52C11">
        <w:rPr>
          <w:sz w:val="28"/>
          <w:szCs w:val="28"/>
        </w:rPr>
        <w:t>Pinterest</w:t>
      </w:r>
      <w:proofErr w:type="spellEnd"/>
      <w:r w:rsidRPr="00C52C11">
        <w:rPr>
          <w:sz w:val="28"/>
          <w:szCs w:val="28"/>
        </w:rPr>
        <w:t>».</w:t>
      </w:r>
    </w:p>
    <w:p w14:paraId="5530E961" w14:textId="77777777" w:rsidR="00C52C11" w:rsidRPr="00C52C11" w:rsidRDefault="00C52C11" w:rsidP="00C52C11">
      <w:pPr>
        <w:spacing w:after="0" w:line="360" w:lineRule="auto"/>
        <w:rPr>
          <w:sz w:val="28"/>
          <w:szCs w:val="28"/>
        </w:rPr>
      </w:pPr>
      <w:r w:rsidRPr="00C52C11">
        <w:rPr>
          <w:sz w:val="28"/>
          <w:szCs w:val="28"/>
        </w:rPr>
        <w:t>В коммерции так не работает.</w:t>
      </w:r>
    </w:p>
    <w:p w14:paraId="50760BAC" w14:textId="77777777" w:rsidR="00C52C11" w:rsidRPr="00C52C11" w:rsidRDefault="00C52C11" w:rsidP="00C52C11">
      <w:pPr>
        <w:spacing w:after="0" w:line="360" w:lineRule="auto"/>
        <w:rPr>
          <w:sz w:val="28"/>
          <w:szCs w:val="28"/>
        </w:rPr>
      </w:pPr>
      <w:r w:rsidRPr="00C52C11">
        <w:rPr>
          <w:sz w:val="28"/>
          <w:szCs w:val="28"/>
        </w:rPr>
        <w:t>Первое, что я всегда спрашиваю:</w:t>
      </w:r>
      <w:r w:rsidRPr="00C52C11">
        <w:rPr>
          <w:sz w:val="28"/>
          <w:szCs w:val="28"/>
        </w:rPr>
        <w:br/>
        <w:t>— У вас есть фирменный стиль?</w:t>
      </w:r>
      <w:r w:rsidRPr="00C52C11">
        <w:rPr>
          <w:sz w:val="28"/>
          <w:szCs w:val="28"/>
        </w:rPr>
        <w:br/>
        <w:t>— Есть логотип?</w:t>
      </w:r>
      <w:r w:rsidRPr="00C52C11">
        <w:rPr>
          <w:sz w:val="28"/>
          <w:szCs w:val="28"/>
        </w:rPr>
        <w:br/>
        <w:t>— Есть цвета бренда?</w:t>
      </w:r>
      <w:r w:rsidRPr="00C52C11">
        <w:rPr>
          <w:sz w:val="28"/>
          <w:szCs w:val="28"/>
        </w:rPr>
        <w:br/>
        <w:t>— Есть понимание, кто ваша аудитория?</w:t>
      </w:r>
      <w:r w:rsidRPr="00C52C11">
        <w:rPr>
          <w:sz w:val="28"/>
          <w:szCs w:val="28"/>
        </w:rPr>
        <w:br/>
        <w:t>— Вы уже сформулировали, в чём ваша ценность?</w:t>
      </w:r>
    </w:p>
    <w:p w14:paraId="5BAAB2BA" w14:textId="77777777" w:rsidR="00C52C11" w:rsidRPr="00C52C11" w:rsidRDefault="00C52C11" w:rsidP="00C52C11">
      <w:pPr>
        <w:spacing w:after="0" w:line="360" w:lineRule="auto"/>
        <w:rPr>
          <w:b/>
          <w:bCs/>
          <w:sz w:val="28"/>
          <w:szCs w:val="28"/>
        </w:rPr>
      </w:pPr>
      <w:r w:rsidRPr="00C52C11">
        <w:rPr>
          <w:b/>
          <w:bCs/>
          <w:sz w:val="28"/>
          <w:szCs w:val="28"/>
        </w:rPr>
        <w:t>И вот здесь часто начинается самое интересное.</w:t>
      </w:r>
    </w:p>
    <w:p w14:paraId="3E978354" w14:textId="77777777" w:rsidR="00C52C11" w:rsidRPr="00C52C11" w:rsidRDefault="00C52C11" w:rsidP="00C52C11">
      <w:pPr>
        <w:spacing w:after="0" w:line="360" w:lineRule="auto"/>
        <w:rPr>
          <w:sz w:val="28"/>
          <w:szCs w:val="28"/>
        </w:rPr>
      </w:pPr>
      <w:r w:rsidRPr="00C52C11">
        <w:rPr>
          <w:sz w:val="28"/>
          <w:szCs w:val="28"/>
        </w:rPr>
        <w:t>У предпринимателя может быть прекрасный логотип.</w:t>
      </w:r>
      <w:r w:rsidRPr="00C52C11">
        <w:rPr>
          <w:sz w:val="28"/>
          <w:szCs w:val="28"/>
        </w:rPr>
        <w:br/>
        <w:t>Может быть продуманный сайт.</w:t>
      </w:r>
      <w:r w:rsidRPr="00C52C11">
        <w:rPr>
          <w:sz w:val="28"/>
          <w:szCs w:val="28"/>
        </w:rPr>
        <w:br/>
        <w:t>Может быть даже брендбук.</w:t>
      </w:r>
    </w:p>
    <w:p w14:paraId="55960DB9" w14:textId="77777777" w:rsidR="00C52C11" w:rsidRPr="00C52C11" w:rsidRDefault="00C52C11" w:rsidP="00C52C11">
      <w:pPr>
        <w:spacing w:after="0" w:line="360" w:lineRule="auto"/>
        <w:rPr>
          <w:sz w:val="28"/>
          <w:szCs w:val="28"/>
        </w:rPr>
      </w:pPr>
      <w:r w:rsidRPr="00C52C11">
        <w:rPr>
          <w:sz w:val="28"/>
          <w:szCs w:val="28"/>
        </w:rPr>
        <w:t>Но интерьер при этом планируется отдельно — как будто это просто «помещение».</w:t>
      </w:r>
    </w:p>
    <w:p w14:paraId="789954BC" w14:textId="77777777" w:rsidR="00C52C11" w:rsidRPr="00C52C11" w:rsidRDefault="00C52C11" w:rsidP="00C52C11">
      <w:pPr>
        <w:spacing w:after="0" w:line="360" w:lineRule="auto"/>
        <w:rPr>
          <w:b/>
          <w:bCs/>
          <w:sz w:val="28"/>
          <w:szCs w:val="28"/>
        </w:rPr>
      </w:pPr>
      <w:r w:rsidRPr="00C52C11">
        <w:rPr>
          <w:b/>
          <w:bCs/>
          <w:sz w:val="28"/>
          <w:szCs w:val="28"/>
        </w:rPr>
        <w:t>А это ошибка.</w:t>
      </w:r>
    </w:p>
    <w:p w14:paraId="2D54AB08" w14:textId="77777777" w:rsidR="00C52C11" w:rsidRPr="00C52C11" w:rsidRDefault="00C52C11" w:rsidP="00C52C11">
      <w:pPr>
        <w:spacing w:after="0" w:line="360" w:lineRule="auto"/>
        <w:rPr>
          <w:sz w:val="28"/>
          <w:szCs w:val="28"/>
        </w:rPr>
      </w:pPr>
      <w:r w:rsidRPr="00C52C11">
        <w:rPr>
          <w:sz w:val="28"/>
          <w:szCs w:val="28"/>
        </w:rPr>
        <w:t>Потому что человек не разделяет:</w:t>
      </w:r>
      <w:r w:rsidRPr="00C52C11">
        <w:rPr>
          <w:sz w:val="28"/>
          <w:szCs w:val="28"/>
        </w:rPr>
        <w:br/>
        <w:t>вот это логотип, вот это сайт, а вот это стены.</w:t>
      </w:r>
    </w:p>
    <w:p w14:paraId="243219C4" w14:textId="77777777" w:rsidR="00C52C11" w:rsidRPr="00C52C11" w:rsidRDefault="00C52C11" w:rsidP="00C52C11">
      <w:pPr>
        <w:spacing w:after="0" w:line="360" w:lineRule="auto"/>
        <w:rPr>
          <w:sz w:val="28"/>
          <w:szCs w:val="28"/>
        </w:rPr>
      </w:pPr>
      <w:r w:rsidRPr="00C52C11">
        <w:rPr>
          <w:sz w:val="28"/>
          <w:szCs w:val="28"/>
        </w:rPr>
        <w:t>Он воспринимает всё целиком.</w:t>
      </w:r>
    </w:p>
    <w:p w14:paraId="31132F19" w14:textId="77777777" w:rsidR="00C52C11" w:rsidRPr="00C52C11" w:rsidRDefault="00C52C11" w:rsidP="00C52C11">
      <w:pPr>
        <w:spacing w:after="0" w:line="360" w:lineRule="auto"/>
        <w:rPr>
          <w:sz w:val="28"/>
          <w:szCs w:val="28"/>
        </w:rPr>
      </w:pPr>
      <w:r w:rsidRPr="00C52C11">
        <w:rPr>
          <w:sz w:val="28"/>
          <w:szCs w:val="28"/>
        </w:rPr>
        <w:lastRenderedPageBreak/>
        <w:t>И если у вас на сайте нежная пастель, лёгкость, воздух, минимализм —</w:t>
      </w:r>
      <w:r w:rsidRPr="00C52C11">
        <w:rPr>
          <w:sz w:val="28"/>
          <w:szCs w:val="28"/>
        </w:rPr>
        <w:br/>
        <w:t>а в пространстве тёмные стены, тяжёлая мебель и холодный свет —</w:t>
      </w:r>
      <w:r w:rsidRPr="00C52C11">
        <w:rPr>
          <w:sz w:val="28"/>
          <w:szCs w:val="28"/>
        </w:rPr>
        <w:br/>
        <w:t>у клиента возникает внутренний диссонанс.</w:t>
      </w:r>
    </w:p>
    <w:p w14:paraId="4802A314" w14:textId="77777777" w:rsidR="00C52C11" w:rsidRPr="00C52C11" w:rsidRDefault="00C52C11" w:rsidP="00C52C11">
      <w:pPr>
        <w:spacing w:after="0" w:line="360" w:lineRule="auto"/>
        <w:rPr>
          <w:sz w:val="28"/>
          <w:szCs w:val="28"/>
        </w:rPr>
      </w:pPr>
      <w:r w:rsidRPr="00C52C11">
        <w:rPr>
          <w:sz w:val="28"/>
          <w:szCs w:val="28"/>
        </w:rPr>
        <w:t>Он может не сформулировать это словами,</w:t>
      </w:r>
      <w:r w:rsidRPr="00C52C11">
        <w:rPr>
          <w:sz w:val="28"/>
          <w:szCs w:val="28"/>
        </w:rPr>
        <w:br/>
        <w:t>но ощущение будет: «что-то не то».</w:t>
      </w:r>
    </w:p>
    <w:p w14:paraId="28371DAB" w14:textId="77777777" w:rsidR="00C52C11" w:rsidRPr="00C52C11" w:rsidRDefault="00C52C11" w:rsidP="00C52C11">
      <w:pPr>
        <w:spacing w:after="0" w:line="360" w:lineRule="auto"/>
        <w:rPr>
          <w:sz w:val="28"/>
          <w:szCs w:val="28"/>
        </w:rPr>
      </w:pPr>
      <w:r w:rsidRPr="00C52C11">
        <w:rPr>
          <w:sz w:val="28"/>
          <w:szCs w:val="28"/>
        </w:rPr>
        <w:t>Поэтому дизайнер коммерческого интерьера начинает не с выбора плитки.</w:t>
      </w:r>
    </w:p>
    <w:p w14:paraId="6579F612" w14:textId="77777777" w:rsidR="00C52C11" w:rsidRPr="00C52C11" w:rsidRDefault="00C52C11" w:rsidP="00C52C11">
      <w:pPr>
        <w:spacing w:after="0" w:line="360" w:lineRule="auto"/>
        <w:rPr>
          <w:sz w:val="28"/>
          <w:szCs w:val="28"/>
        </w:rPr>
      </w:pPr>
      <w:r w:rsidRPr="00C52C11">
        <w:rPr>
          <w:sz w:val="28"/>
          <w:szCs w:val="28"/>
        </w:rPr>
        <w:t>Он начинает с анализа бренда.</w:t>
      </w:r>
    </w:p>
    <w:p w14:paraId="12E1FF49" w14:textId="77777777" w:rsidR="00C52C11" w:rsidRPr="00C52C11" w:rsidRDefault="00C52C11" w:rsidP="00C52C11">
      <w:pPr>
        <w:spacing w:after="0" w:line="360" w:lineRule="auto"/>
        <w:rPr>
          <w:sz w:val="28"/>
          <w:szCs w:val="28"/>
        </w:rPr>
      </w:pPr>
      <w:r w:rsidRPr="00C52C11">
        <w:rPr>
          <w:b/>
          <w:bCs/>
          <w:sz w:val="28"/>
          <w:szCs w:val="28"/>
        </w:rPr>
        <w:t>С понимания:</w:t>
      </w:r>
      <w:r w:rsidRPr="00C52C11">
        <w:rPr>
          <w:sz w:val="28"/>
          <w:szCs w:val="28"/>
        </w:rPr>
        <w:br/>
        <w:t>какой характер у бизнеса?</w:t>
      </w:r>
      <w:r w:rsidRPr="00C52C11">
        <w:rPr>
          <w:sz w:val="28"/>
          <w:szCs w:val="28"/>
        </w:rPr>
        <w:br/>
        <w:t>Он дерзкий? Спокойный? Премиальный? Семейный? Инновационный?</w:t>
      </w:r>
      <w:r w:rsidRPr="00C52C11">
        <w:rPr>
          <w:sz w:val="28"/>
          <w:szCs w:val="28"/>
        </w:rPr>
        <w:br/>
        <w:t>Он про скорость или про вдумчивость?</w:t>
      </w:r>
      <w:r w:rsidRPr="00C52C11">
        <w:rPr>
          <w:sz w:val="28"/>
          <w:szCs w:val="28"/>
        </w:rPr>
        <w:br/>
        <w:t>Про статус или про демократичность?</w:t>
      </w:r>
    </w:p>
    <w:p w14:paraId="030B58D5" w14:textId="77777777" w:rsidR="00C52C11" w:rsidRPr="00C52C11" w:rsidRDefault="00C52C11" w:rsidP="00C52C11">
      <w:pPr>
        <w:spacing w:after="0" w:line="360" w:lineRule="auto"/>
        <w:rPr>
          <w:sz w:val="28"/>
          <w:szCs w:val="28"/>
        </w:rPr>
      </w:pPr>
      <w:r w:rsidRPr="00C52C11">
        <w:rPr>
          <w:sz w:val="28"/>
          <w:szCs w:val="28"/>
        </w:rPr>
        <w:t>И вот здесь мы подходим к цвету.</w:t>
      </w:r>
    </w:p>
    <w:p w14:paraId="655B9787" w14:textId="77777777" w:rsidR="00C52C11" w:rsidRPr="00C52C11" w:rsidRDefault="00C52C11" w:rsidP="00C52C11">
      <w:pPr>
        <w:spacing w:after="0" w:line="360" w:lineRule="auto"/>
        <w:rPr>
          <w:sz w:val="28"/>
          <w:szCs w:val="28"/>
        </w:rPr>
      </w:pPr>
      <w:r w:rsidRPr="00C52C11">
        <w:rPr>
          <w:sz w:val="28"/>
          <w:szCs w:val="28"/>
        </w:rPr>
        <w:t>Цвет — это мощнейший инструмент.</w:t>
      </w:r>
      <w:r w:rsidRPr="00C52C11">
        <w:rPr>
          <w:sz w:val="28"/>
          <w:szCs w:val="28"/>
        </w:rPr>
        <w:br/>
        <w:t>И маркетологи это прекрасно знают.</w:t>
      </w:r>
    </w:p>
    <w:p w14:paraId="05D10013" w14:textId="77777777" w:rsidR="00C52C11" w:rsidRPr="00C52C11" w:rsidRDefault="00C52C11" w:rsidP="00C52C11">
      <w:pPr>
        <w:spacing w:after="0" w:line="360" w:lineRule="auto"/>
        <w:rPr>
          <w:sz w:val="28"/>
          <w:szCs w:val="28"/>
        </w:rPr>
      </w:pPr>
      <w:r w:rsidRPr="00C52C11">
        <w:rPr>
          <w:sz w:val="28"/>
          <w:szCs w:val="28"/>
        </w:rPr>
        <w:t>Почему фастфуды часто используют красный и жёлтый?</w:t>
      </w:r>
      <w:r w:rsidRPr="00C52C11">
        <w:rPr>
          <w:sz w:val="28"/>
          <w:szCs w:val="28"/>
        </w:rPr>
        <w:br/>
        <w:t>Потому что это активные, стимулирующие цвета.</w:t>
      </w:r>
    </w:p>
    <w:p w14:paraId="3DFC7DD8" w14:textId="77777777" w:rsidR="00C52C11" w:rsidRPr="00C52C11" w:rsidRDefault="00C52C11" w:rsidP="00C52C11">
      <w:pPr>
        <w:spacing w:after="0" w:line="360" w:lineRule="auto"/>
        <w:rPr>
          <w:sz w:val="28"/>
          <w:szCs w:val="28"/>
        </w:rPr>
      </w:pPr>
      <w:r w:rsidRPr="00C52C11">
        <w:rPr>
          <w:sz w:val="28"/>
          <w:szCs w:val="28"/>
        </w:rPr>
        <w:t>Почему детские бренды часто работают с яркими, контрастными сочетаниями?</w:t>
      </w:r>
      <w:r w:rsidRPr="00C52C11">
        <w:rPr>
          <w:sz w:val="28"/>
          <w:szCs w:val="28"/>
        </w:rPr>
        <w:br/>
        <w:t>Потому что это энергия, игра, внимание.</w:t>
      </w:r>
    </w:p>
    <w:p w14:paraId="1A749001" w14:textId="77777777" w:rsidR="00C52C11" w:rsidRPr="00C52C11" w:rsidRDefault="00C52C11" w:rsidP="00C52C11">
      <w:pPr>
        <w:spacing w:after="0" w:line="360" w:lineRule="auto"/>
        <w:rPr>
          <w:sz w:val="28"/>
          <w:szCs w:val="28"/>
        </w:rPr>
      </w:pPr>
      <w:r w:rsidRPr="00C52C11">
        <w:rPr>
          <w:sz w:val="28"/>
          <w:szCs w:val="28"/>
        </w:rPr>
        <w:t xml:space="preserve">Почему </w:t>
      </w:r>
      <w:proofErr w:type="spellStart"/>
      <w:r w:rsidRPr="00C52C11">
        <w:rPr>
          <w:sz w:val="28"/>
          <w:szCs w:val="28"/>
        </w:rPr>
        <w:t>wellness</w:t>
      </w:r>
      <w:proofErr w:type="spellEnd"/>
      <w:r w:rsidRPr="00C52C11">
        <w:rPr>
          <w:sz w:val="28"/>
          <w:szCs w:val="28"/>
        </w:rPr>
        <w:t>-пространства уходят в природные оттенки — зелёный, песочный, мягкий беж?</w:t>
      </w:r>
      <w:r w:rsidRPr="00C52C11">
        <w:rPr>
          <w:sz w:val="28"/>
          <w:szCs w:val="28"/>
        </w:rPr>
        <w:br/>
      </w:r>
      <w:r w:rsidRPr="00C52C11">
        <w:rPr>
          <w:b/>
          <w:bCs/>
          <w:sz w:val="28"/>
          <w:szCs w:val="28"/>
        </w:rPr>
        <w:t>Потому что это спокойствие, восстановление, доверие.</w:t>
      </w:r>
    </w:p>
    <w:p w14:paraId="04C52340" w14:textId="77777777" w:rsidR="00C52C11" w:rsidRPr="00C52C11" w:rsidRDefault="00C52C11" w:rsidP="00C52C11">
      <w:pPr>
        <w:spacing w:after="0" w:line="360" w:lineRule="auto"/>
        <w:rPr>
          <w:sz w:val="28"/>
          <w:szCs w:val="28"/>
        </w:rPr>
      </w:pPr>
      <w:r w:rsidRPr="00C52C11">
        <w:rPr>
          <w:sz w:val="28"/>
          <w:szCs w:val="28"/>
        </w:rPr>
        <w:t>Но теперь важный момент.</w:t>
      </w:r>
    </w:p>
    <w:p w14:paraId="19E5FA29" w14:textId="77777777" w:rsidR="00C52C11" w:rsidRPr="00C52C11" w:rsidRDefault="00C52C11" w:rsidP="00C52C11">
      <w:pPr>
        <w:spacing w:after="0" w:line="360" w:lineRule="auto"/>
        <w:rPr>
          <w:sz w:val="28"/>
          <w:szCs w:val="28"/>
        </w:rPr>
      </w:pPr>
      <w:r w:rsidRPr="00C52C11">
        <w:rPr>
          <w:sz w:val="28"/>
          <w:szCs w:val="28"/>
        </w:rPr>
        <w:t>То, что хорошо работает на визитке или в логотипе, не всегда напрямую переносится в интерьер.</w:t>
      </w:r>
    </w:p>
    <w:p w14:paraId="26BABB4E" w14:textId="77777777" w:rsidR="00C52C11" w:rsidRPr="00C52C11" w:rsidRDefault="00C52C11" w:rsidP="00C52C11">
      <w:pPr>
        <w:spacing w:after="0" w:line="360" w:lineRule="auto"/>
        <w:rPr>
          <w:sz w:val="28"/>
          <w:szCs w:val="28"/>
        </w:rPr>
      </w:pPr>
      <w:r w:rsidRPr="00C52C11">
        <w:rPr>
          <w:sz w:val="28"/>
          <w:szCs w:val="28"/>
        </w:rPr>
        <w:t>Например, если бренд использует яркий, насыщенный цвет —</w:t>
      </w:r>
      <w:r w:rsidRPr="00C52C11">
        <w:rPr>
          <w:sz w:val="28"/>
          <w:szCs w:val="28"/>
        </w:rPr>
        <w:br/>
        <w:t>мы не обязаны красить в него все стены.</w:t>
      </w:r>
    </w:p>
    <w:p w14:paraId="64B072F4" w14:textId="77777777" w:rsidR="00C52C11" w:rsidRPr="00C52C11" w:rsidRDefault="00C52C11" w:rsidP="00C52C11">
      <w:pPr>
        <w:spacing w:after="0" w:line="360" w:lineRule="auto"/>
        <w:rPr>
          <w:sz w:val="28"/>
          <w:szCs w:val="28"/>
        </w:rPr>
      </w:pPr>
      <w:r w:rsidRPr="00C52C11">
        <w:rPr>
          <w:sz w:val="28"/>
          <w:szCs w:val="28"/>
        </w:rPr>
        <w:t>Мы можем использовать его как акцент.</w:t>
      </w:r>
      <w:r w:rsidRPr="00C52C11">
        <w:rPr>
          <w:sz w:val="28"/>
          <w:szCs w:val="28"/>
        </w:rPr>
        <w:br/>
        <w:t>Мы можем подобрать оттенки-аналоги.</w:t>
      </w:r>
      <w:r w:rsidRPr="00C52C11">
        <w:rPr>
          <w:sz w:val="28"/>
          <w:szCs w:val="28"/>
        </w:rPr>
        <w:br/>
        <w:t>Мы можем встроить его в текстиль, мебель, графику, навигацию.</w:t>
      </w:r>
    </w:p>
    <w:p w14:paraId="6036EFC0" w14:textId="77777777" w:rsidR="00C52C11" w:rsidRPr="00C52C11" w:rsidRDefault="00C52C11" w:rsidP="00C52C11">
      <w:pPr>
        <w:spacing w:after="0" w:line="360" w:lineRule="auto"/>
        <w:rPr>
          <w:sz w:val="28"/>
          <w:szCs w:val="28"/>
        </w:rPr>
      </w:pPr>
      <w:r w:rsidRPr="00C52C11">
        <w:rPr>
          <w:sz w:val="28"/>
          <w:szCs w:val="28"/>
        </w:rPr>
        <w:lastRenderedPageBreak/>
        <w:t>Потому что интерьер — это объём.</w:t>
      </w:r>
      <w:r w:rsidRPr="00C52C11">
        <w:rPr>
          <w:sz w:val="28"/>
          <w:szCs w:val="28"/>
        </w:rPr>
        <w:br/>
        <w:t>Это пространство, в котором человек находится часами.</w:t>
      </w:r>
    </w:p>
    <w:p w14:paraId="36989548" w14:textId="77777777" w:rsidR="00C52C11" w:rsidRPr="00C52C11" w:rsidRDefault="00C52C11" w:rsidP="00C52C11">
      <w:pPr>
        <w:spacing w:after="0" w:line="360" w:lineRule="auto"/>
        <w:rPr>
          <w:sz w:val="28"/>
          <w:szCs w:val="28"/>
        </w:rPr>
      </w:pPr>
      <w:r w:rsidRPr="00C52C11">
        <w:rPr>
          <w:sz w:val="28"/>
          <w:szCs w:val="28"/>
        </w:rPr>
        <w:t>И здесь цвет работает иначе.</w:t>
      </w:r>
    </w:p>
    <w:p w14:paraId="16A3C0A7" w14:textId="77777777" w:rsidR="00C52C11" w:rsidRPr="00C52C11" w:rsidRDefault="00C52C11" w:rsidP="00C52C11">
      <w:pPr>
        <w:spacing w:after="0" w:line="360" w:lineRule="auto"/>
        <w:rPr>
          <w:sz w:val="28"/>
          <w:szCs w:val="28"/>
        </w:rPr>
      </w:pPr>
      <w:r w:rsidRPr="00C52C11">
        <w:rPr>
          <w:sz w:val="28"/>
          <w:szCs w:val="28"/>
        </w:rPr>
        <w:t>Есть три уровня восприятия цвета:</w:t>
      </w:r>
    </w:p>
    <w:p w14:paraId="232283D0" w14:textId="77777777" w:rsidR="00C52C11" w:rsidRPr="00C52C11" w:rsidRDefault="00C52C11" w:rsidP="00C52C11">
      <w:pPr>
        <w:spacing w:after="0" w:line="360" w:lineRule="auto"/>
        <w:rPr>
          <w:sz w:val="28"/>
          <w:szCs w:val="28"/>
        </w:rPr>
      </w:pPr>
      <w:r w:rsidRPr="00C52C11">
        <w:rPr>
          <w:sz w:val="28"/>
          <w:szCs w:val="28"/>
        </w:rPr>
        <w:t>Первый — культурный код.</w:t>
      </w:r>
      <w:r w:rsidRPr="00C52C11">
        <w:rPr>
          <w:sz w:val="28"/>
          <w:szCs w:val="28"/>
        </w:rPr>
        <w:br/>
        <w:t>Например, у нас красный — это праздник, но это и опасность.</w:t>
      </w:r>
    </w:p>
    <w:p w14:paraId="7E277E6D" w14:textId="77777777" w:rsidR="00C52C11" w:rsidRPr="00C52C11" w:rsidRDefault="00C52C11" w:rsidP="00C52C11">
      <w:pPr>
        <w:spacing w:after="0" w:line="360" w:lineRule="auto"/>
        <w:rPr>
          <w:sz w:val="28"/>
          <w:szCs w:val="28"/>
        </w:rPr>
      </w:pPr>
      <w:r w:rsidRPr="00C52C11">
        <w:rPr>
          <w:sz w:val="28"/>
          <w:szCs w:val="28"/>
        </w:rPr>
        <w:t>Второй — личные ассоциации.</w:t>
      </w:r>
      <w:r w:rsidRPr="00C52C11">
        <w:rPr>
          <w:sz w:val="28"/>
          <w:szCs w:val="28"/>
        </w:rPr>
        <w:br/>
        <w:t>У кого-то зелёный — это природа, а у кого-то — «больничный».</w:t>
      </w:r>
    </w:p>
    <w:p w14:paraId="4C2A20D2" w14:textId="77777777" w:rsidR="00C52C11" w:rsidRPr="00C52C11" w:rsidRDefault="00C52C11" w:rsidP="00C52C11">
      <w:pPr>
        <w:spacing w:after="0" w:line="360" w:lineRule="auto"/>
        <w:rPr>
          <w:sz w:val="28"/>
          <w:szCs w:val="28"/>
        </w:rPr>
      </w:pPr>
      <w:r w:rsidRPr="00C52C11">
        <w:rPr>
          <w:sz w:val="28"/>
          <w:szCs w:val="28"/>
        </w:rPr>
        <w:t>И третий — психология цвета.</w:t>
      </w:r>
      <w:r w:rsidRPr="00C52C11">
        <w:rPr>
          <w:sz w:val="28"/>
          <w:szCs w:val="28"/>
        </w:rPr>
        <w:br/>
        <w:t>То, как он влияет на нервную систему: возбуждает, успокаивает, концентрирует.</w:t>
      </w:r>
    </w:p>
    <w:p w14:paraId="0739F0A2" w14:textId="77777777" w:rsidR="00C52C11" w:rsidRPr="00C52C11" w:rsidRDefault="00C52C11" w:rsidP="00C52C11">
      <w:pPr>
        <w:spacing w:after="0" w:line="360" w:lineRule="auto"/>
        <w:rPr>
          <w:sz w:val="28"/>
          <w:szCs w:val="28"/>
        </w:rPr>
      </w:pPr>
      <w:r w:rsidRPr="00C52C11">
        <w:rPr>
          <w:sz w:val="28"/>
          <w:szCs w:val="28"/>
        </w:rPr>
        <w:t>И задача дизайнера — совместить всё это с задачей бизнеса.</w:t>
      </w:r>
    </w:p>
    <w:p w14:paraId="54D1303F" w14:textId="77777777" w:rsidR="00C52C11" w:rsidRPr="00C52C11" w:rsidRDefault="00C52C11" w:rsidP="00C52C11">
      <w:pPr>
        <w:spacing w:after="0" w:line="360" w:lineRule="auto"/>
        <w:rPr>
          <w:sz w:val="28"/>
          <w:szCs w:val="28"/>
        </w:rPr>
      </w:pPr>
      <w:r w:rsidRPr="00C52C11">
        <w:rPr>
          <w:sz w:val="28"/>
          <w:szCs w:val="28"/>
        </w:rPr>
        <w:t>Вот это и есть настоящая работа.</w:t>
      </w:r>
    </w:p>
    <w:p w14:paraId="7834BFF8" w14:textId="77777777" w:rsidR="00C52C11" w:rsidRPr="00C52C11" w:rsidRDefault="00C52C11" w:rsidP="00C52C11">
      <w:pPr>
        <w:spacing w:after="0" w:line="360" w:lineRule="auto"/>
        <w:rPr>
          <w:sz w:val="28"/>
          <w:szCs w:val="28"/>
        </w:rPr>
      </w:pPr>
      <w:r w:rsidRPr="00C52C11">
        <w:rPr>
          <w:sz w:val="28"/>
          <w:szCs w:val="28"/>
        </w:rPr>
        <w:t>Не «покрасить под логотип»,</w:t>
      </w:r>
      <w:r w:rsidRPr="00C52C11">
        <w:rPr>
          <w:sz w:val="28"/>
          <w:szCs w:val="28"/>
        </w:rPr>
        <w:br/>
        <w:t>а перевести язык бренда в язык пространства.</w:t>
      </w:r>
    </w:p>
    <w:p w14:paraId="1C577766" w14:textId="438D55C7" w:rsidR="007005FA" w:rsidRPr="006D0392" w:rsidRDefault="00C52C11" w:rsidP="006D0392">
      <w:pPr>
        <w:spacing w:after="0" w:line="360" w:lineRule="auto"/>
        <w:rPr>
          <w:sz w:val="28"/>
          <w:szCs w:val="28"/>
        </w:rPr>
      </w:pPr>
      <w:r w:rsidRPr="00C52C11">
        <w:rPr>
          <w:sz w:val="28"/>
          <w:szCs w:val="28"/>
        </w:rPr>
        <w:t>И в следующем блоке я подробнее разберу,</w:t>
      </w:r>
      <w:r w:rsidRPr="00C52C11">
        <w:rPr>
          <w:sz w:val="28"/>
          <w:szCs w:val="28"/>
        </w:rPr>
        <w:br/>
        <w:t>как именно через цвет, материалы и свет интерьер начинает буквально говорить от имени бренда.</w:t>
      </w:r>
    </w:p>
    <w:p w14:paraId="61A5C789" w14:textId="1138D6AA" w:rsidR="00456094" w:rsidRPr="006C692C" w:rsidRDefault="00CE2DA2" w:rsidP="0002163E">
      <w:pPr>
        <w:spacing w:after="0" w:line="240" w:lineRule="auto"/>
        <w:rPr>
          <w:rFonts w:ascii="Arial" w:hAnsi="Arial" w:cs="Arial"/>
          <w:b/>
          <w:bCs/>
          <w:color w:val="7030A0"/>
          <w:sz w:val="24"/>
          <w:szCs w:val="24"/>
        </w:rPr>
      </w:pPr>
      <w:proofErr w:type="gramStart"/>
      <w:r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МУЗЫКА </w:t>
      </w:r>
      <w:r w:rsidR="008C413E"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 </w:t>
      </w:r>
      <w:r w:rsidR="006C692C"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>розовый</w:t>
      </w:r>
      <w:proofErr w:type="gramEnd"/>
      <w:r w:rsidR="006C692C"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 фламинго </w:t>
      </w:r>
    </w:p>
    <w:p w14:paraId="6DCE918D" w14:textId="2FE4C64F" w:rsidR="00725C48" w:rsidRPr="0002163E" w:rsidRDefault="00725C48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0C1EC2AF" w14:textId="5B89E8ED" w:rsidR="006D11DB" w:rsidRDefault="006D11DB" w:rsidP="006D11D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Вопросы</w:t>
      </w:r>
    </w:p>
    <w:p w14:paraId="7250B9FE" w14:textId="77777777" w:rsidR="00D01B92" w:rsidRDefault="00D01B92" w:rsidP="00EB35D7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</w:p>
    <w:p w14:paraId="18675750" w14:textId="77777777" w:rsidR="0056073C" w:rsidRDefault="00F50554" w:rsidP="00F50554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F50554">
        <w:rPr>
          <w:rFonts w:ascii="Arial" w:hAnsi="Arial" w:cs="Arial"/>
          <w:b/>
          <w:bCs/>
          <w:color w:val="0070C0"/>
          <w:sz w:val="24"/>
          <w:szCs w:val="24"/>
        </w:rPr>
        <w:t>Вопросы слушателей</w:t>
      </w:r>
    </w:p>
    <w:p w14:paraId="3F81588E" w14:textId="77777777" w:rsidR="001963BB" w:rsidRDefault="001963BB" w:rsidP="00F50554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5BB4FD10" w14:textId="77777777" w:rsidR="001963BB" w:rsidRDefault="001963BB" w:rsidP="001963BB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1963BB">
        <w:rPr>
          <w:rFonts w:ascii="Arial" w:hAnsi="Arial" w:cs="Arial"/>
          <w:b/>
          <w:bCs/>
          <w:color w:val="0070C0"/>
          <w:sz w:val="24"/>
          <w:szCs w:val="24"/>
        </w:rPr>
        <w:t>Вопросы от слушателей:</w:t>
      </w:r>
    </w:p>
    <w:p w14:paraId="062D63EE" w14:textId="77777777" w:rsidR="00EB11D8" w:rsidRPr="00EB11D8" w:rsidRDefault="00EB11D8" w:rsidP="00EB11D8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EB11D8">
        <w:rPr>
          <w:rFonts w:ascii="Arial" w:hAnsi="Arial" w:cs="Arial"/>
          <w:b/>
          <w:bCs/>
          <w:color w:val="0070C0"/>
          <w:sz w:val="24"/>
          <w:szCs w:val="24"/>
        </w:rPr>
        <w:t>Блок 2 — От чего отталкивается дизайнер в коммерческих интерьерах (цвет, планировка)</w:t>
      </w:r>
    </w:p>
    <w:p w14:paraId="165F5910" w14:textId="77777777" w:rsidR="00EB11D8" w:rsidRPr="00EB11D8" w:rsidRDefault="00EB11D8" w:rsidP="00EB11D8">
      <w:pPr>
        <w:numPr>
          <w:ilvl w:val="0"/>
          <w:numId w:val="47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EB11D8">
        <w:rPr>
          <w:rFonts w:ascii="Arial" w:hAnsi="Arial" w:cs="Arial"/>
          <w:color w:val="0070C0"/>
          <w:sz w:val="24"/>
          <w:szCs w:val="24"/>
        </w:rPr>
        <w:t>Я хочу сделать кофейню для молодых людей. Какие цвета лучше выбрать, чтобы они задерживались и хотели возвращаться?</w:t>
      </w:r>
    </w:p>
    <w:p w14:paraId="62E865BF" w14:textId="77777777" w:rsidR="00EB11D8" w:rsidRPr="00EB11D8" w:rsidRDefault="00EB11D8" w:rsidP="00EB11D8">
      <w:pPr>
        <w:numPr>
          <w:ilvl w:val="0"/>
          <w:numId w:val="47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EB11D8">
        <w:rPr>
          <w:rFonts w:ascii="Arial" w:hAnsi="Arial" w:cs="Arial"/>
          <w:color w:val="0070C0"/>
          <w:sz w:val="24"/>
          <w:szCs w:val="24"/>
        </w:rPr>
        <w:t>У нас ресторан с итальянской кухней. Можно ли использовать яркие цвета, чтобы создать атмосферу «дома у итальянцев», но не переборщить?</w:t>
      </w:r>
    </w:p>
    <w:p w14:paraId="08942D4D" w14:textId="77777777" w:rsidR="00EB11D8" w:rsidRPr="00EB11D8" w:rsidRDefault="00EB11D8" w:rsidP="00EB11D8">
      <w:pPr>
        <w:numPr>
          <w:ilvl w:val="0"/>
          <w:numId w:val="47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EB11D8">
        <w:rPr>
          <w:rFonts w:ascii="Arial" w:hAnsi="Arial" w:cs="Arial"/>
          <w:color w:val="0070C0"/>
          <w:sz w:val="24"/>
          <w:szCs w:val="24"/>
        </w:rPr>
        <w:t>Нужно ли всегда повторять цвет логотипа в интерьере, если он очень яркий или кислотный?</w:t>
      </w:r>
    </w:p>
    <w:p w14:paraId="379A9F71" w14:textId="77777777" w:rsidR="00EB11D8" w:rsidRPr="00EB11D8" w:rsidRDefault="00EB11D8" w:rsidP="00EB11D8">
      <w:pPr>
        <w:numPr>
          <w:ilvl w:val="0"/>
          <w:numId w:val="47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EB11D8">
        <w:rPr>
          <w:rFonts w:ascii="Arial" w:hAnsi="Arial" w:cs="Arial"/>
          <w:color w:val="0070C0"/>
          <w:sz w:val="24"/>
          <w:szCs w:val="24"/>
        </w:rPr>
        <w:t>У нас офис IT-компании. Какие цвета стимулируют продуктивность и креативность?</w:t>
      </w:r>
    </w:p>
    <w:p w14:paraId="41E37BEE" w14:textId="77777777" w:rsidR="00EB11D8" w:rsidRPr="00EB11D8" w:rsidRDefault="00EB11D8" w:rsidP="00EB11D8">
      <w:pPr>
        <w:numPr>
          <w:ilvl w:val="0"/>
          <w:numId w:val="47"/>
        </w:num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EB11D8">
        <w:rPr>
          <w:rFonts w:ascii="Arial" w:hAnsi="Arial" w:cs="Arial"/>
          <w:color w:val="0070C0"/>
          <w:sz w:val="24"/>
          <w:szCs w:val="24"/>
        </w:rPr>
        <w:lastRenderedPageBreak/>
        <w:t>Как выбирать цветовую палитру, если у бизнеса несколько направлений и логотипы разного цвета?</w:t>
      </w:r>
    </w:p>
    <w:p w14:paraId="0965427B" w14:textId="77777777" w:rsidR="001963BB" w:rsidRDefault="001963BB" w:rsidP="00F50554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202BA065" w14:textId="123061BE" w:rsidR="003F6C57" w:rsidRPr="00861F17" w:rsidRDefault="003F6C57" w:rsidP="00861F17">
      <w:pPr>
        <w:spacing w:after="0"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3</w:t>
      </w:r>
      <w:r w:rsidR="00004F50"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(</w:t>
      </w:r>
      <w:r w:rsidR="006C7AD2"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="00004F50"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)</w:t>
      </w:r>
      <w:r w:rsidR="00F335E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p w14:paraId="47DB6DD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r w:rsidR="003F6C57" w:rsidRPr="0002163E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3DD421F2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26D110E6" w14:textId="2F95EEB2" w:rsidR="00AA40EA" w:rsidRPr="00861F17" w:rsidRDefault="00895101" w:rsidP="00AA40EA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с</w:t>
      </w:r>
      <w:r w:rsidRPr="006622D7">
        <w:rPr>
          <w:rFonts w:ascii="Arial" w:eastAsia="Arial" w:hAnsi="Arial" w:cs="Arial"/>
          <w:b/>
          <w:bCs/>
          <w:color w:val="FF0000"/>
          <w:sz w:val="24"/>
          <w:szCs w:val="24"/>
        </w:rPr>
        <w:t>егодн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я </w:t>
      </w:r>
      <w:r w:rsidR="00EB11D8" w:rsidRPr="00C52C11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КАК ИНТЕРЬЕР ФОРМИРУЕТ ВПЕЧАТЛЕНИЕ О БРЕНДЕ?</w:t>
      </w:r>
    </w:p>
    <w:p w14:paraId="3C85996B" w14:textId="77777777" w:rsidR="00861F17" w:rsidRPr="00861F17" w:rsidRDefault="00861F17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555C8E1E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52C11">
        <w:rPr>
          <w:rFonts w:ascii="Segoe UI Symbol" w:hAnsi="Segoe UI Symbol" w:cs="Segoe UI Symbol"/>
          <w:b/>
          <w:bCs/>
          <w:color w:val="000000" w:themeColor="text1"/>
          <w:sz w:val="24"/>
          <w:szCs w:val="24"/>
        </w:rPr>
        <w:t>🎙</w:t>
      </w:r>
      <w:r w:rsidRPr="00C52C1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БЛОК 3. Основные инструменты формирования бренда через интерьер</w:t>
      </w:r>
    </w:p>
    <w:p w14:paraId="5AC4EB11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52C11">
        <w:rPr>
          <w:rFonts w:ascii="Arial" w:hAnsi="Arial" w:cs="Arial"/>
          <w:color w:val="000000" w:themeColor="text1"/>
          <w:sz w:val="24"/>
          <w:szCs w:val="24"/>
        </w:rPr>
        <w:t>Если во втором блоке я сказала, что дизайнер начинает с анализа бренда,</w:t>
      </w:r>
      <w:r w:rsidRPr="00C52C11">
        <w:rPr>
          <w:rFonts w:ascii="Arial" w:hAnsi="Arial" w:cs="Arial"/>
          <w:color w:val="000000" w:themeColor="text1"/>
          <w:sz w:val="24"/>
          <w:szCs w:val="24"/>
        </w:rPr>
        <w:br/>
        <w:t>то теперь давайте разберёмся — чем именно он потом работает.</w:t>
      </w:r>
    </w:p>
    <w:p w14:paraId="4F7AC0AB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52C11">
        <w:rPr>
          <w:rFonts w:ascii="Arial" w:hAnsi="Arial" w:cs="Arial"/>
          <w:color w:val="000000" w:themeColor="text1"/>
          <w:sz w:val="24"/>
          <w:szCs w:val="24"/>
        </w:rPr>
        <w:t>Какие инструменты у нас есть?</w:t>
      </w:r>
    </w:p>
    <w:p w14:paraId="333E43A1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52C11">
        <w:rPr>
          <w:rFonts w:ascii="Arial" w:hAnsi="Arial" w:cs="Arial"/>
          <w:b/>
          <w:bCs/>
          <w:color w:val="000000" w:themeColor="text1"/>
          <w:sz w:val="24"/>
          <w:szCs w:val="24"/>
        </w:rPr>
        <w:t>И здесь важно понимать: интерьер — это не просто стены и мебель.</w:t>
      </w:r>
      <w:r w:rsidRPr="00C52C11">
        <w:rPr>
          <w:rFonts w:ascii="Arial" w:hAnsi="Arial" w:cs="Arial"/>
          <w:color w:val="000000" w:themeColor="text1"/>
          <w:sz w:val="24"/>
          <w:szCs w:val="24"/>
        </w:rPr>
        <w:br/>
        <w:t>Это целая система сигналов, которые человек считывает одновременно.</w:t>
      </w:r>
    </w:p>
    <w:p w14:paraId="76B5335A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52C11">
        <w:rPr>
          <w:rFonts w:ascii="Arial" w:hAnsi="Arial" w:cs="Arial"/>
          <w:color w:val="000000" w:themeColor="text1"/>
          <w:sz w:val="24"/>
          <w:szCs w:val="24"/>
        </w:rPr>
        <w:t>Первый инструмент — это цвет.</w:t>
      </w:r>
    </w:p>
    <w:p w14:paraId="208008EC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52C11">
        <w:rPr>
          <w:rFonts w:ascii="Arial" w:hAnsi="Arial" w:cs="Arial"/>
          <w:color w:val="000000" w:themeColor="text1"/>
          <w:sz w:val="24"/>
          <w:szCs w:val="24"/>
        </w:rPr>
        <w:t>Но не просто «нравится / не нравится».</w:t>
      </w:r>
      <w:r w:rsidRPr="00C52C11">
        <w:rPr>
          <w:rFonts w:ascii="Arial" w:hAnsi="Arial" w:cs="Arial"/>
          <w:color w:val="000000" w:themeColor="text1"/>
          <w:sz w:val="24"/>
          <w:szCs w:val="24"/>
        </w:rPr>
        <w:br/>
        <w:t>А цвет как эмоциональный код.</w:t>
      </w:r>
    </w:p>
    <w:p w14:paraId="6AE2F7B6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52C11">
        <w:rPr>
          <w:rFonts w:ascii="Arial" w:hAnsi="Arial" w:cs="Arial"/>
          <w:color w:val="000000" w:themeColor="text1"/>
          <w:sz w:val="24"/>
          <w:szCs w:val="24"/>
        </w:rPr>
        <w:t>Например, если бренд заявляет себя как инновационный, технологичный, современный —</w:t>
      </w:r>
      <w:r w:rsidRPr="00C52C11">
        <w:rPr>
          <w:rFonts w:ascii="Arial" w:hAnsi="Arial" w:cs="Arial"/>
          <w:color w:val="000000" w:themeColor="text1"/>
          <w:sz w:val="24"/>
          <w:szCs w:val="24"/>
        </w:rPr>
        <w:br/>
        <w:t>чаще всего это чистые оттенки, чёткие контрасты, холодные акценты, графичность.</w:t>
      </w:r>
    </w:p>
    <w:p w14:paraId="2045E0E1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52C11">
        <w:rPr>
          <w:rFonts w:ascii="Arial" w:hAnsi="Arial" w:cs="Arial"/>
          <w:color w:val="000000" w:themeColor="text1"/>
          <w:sz w:val="24"/>
          <w:szCs w:val="24"/>
        </w:rPr>
        <w:t>Если бренд про заботу, экологичность, натуральность —</w:t>
      </w:r>
      <w:r w:rsidRPr="00C52C11">
        <w:rPr>
          <w:rFonts w:ascii="Arial" w:hAnsi="Arial" w:cs="Arial"/>
          <w:color w:val="000000" w:themeColor="text1"/>
          <w:sz w:val="24"/>
          <w:szCs w:val="24"/>
        </w:rPr>
        <w:br/>
        <w:t>это мягкие природные оттенки, текстуры дерева, льна, камня.</w:t>
      </w:r>
    </w:p>
    <w:p w14:paraId="33D0D09C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52C11">
        <w:rPr>
          <w:rFonts w:ascii="Arial" w:hAnsi="Arial" w:cs="Arial"/>
          <w:color w:val="000000" w:themeColor="text1"/>
          <w:sz w:val="24"/>
          <w:szCs w:val="24"/>
        </w:rPr>
        <w:t>Если бренд про статус и премиальность —</w:t>
      </w:r>
      <w:r w:rsidRPr="00C52C11">
        <w:rPr>
          <w:rFonts w:ascii="Arial" w:hAnsi="Arial" w:cs="Arial"/>
          <w:color w:val="000000" w:themeColor="text1"/>
          <w:sz w:val="24"/>
          <w:szCs w:val="24"/>
        </w:rPr>
        <w:br/>
        <w:t>здесь работает глубина цвета: тёмные сложные оттенки, насыщенные фактуры, приглушённый свет.</w:t>
      </w:r>
    </w:p>
    <w:p w14:paraId="6CDFC557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52C11">
        <w:rPr>
          <w:rFonts w:ascii="Arial" w:hAnsi="Arial" w:cs="Arial"/>
          <w:b/>
          <w:bCs/>
          <w:color w:val="000000" w:themeColor="text1"/>
          <w:sz w:val="24"/>
          <w:szCs w:val="24"/>
        </w:rPr>
        <w:t>И важно понимать:</w:t>
      </w:r>
      <w:r w:rsidRPr="00C52C11">
        <w:rPr>
          <w:rFonts w:ascii="Arial" w:hAnsi="Arial" w:cs="Arial"/>
          <w:color w:val="000000" w:themeColor="text1"/>
          <w:sz w:val="24"/>
          <w:szCs w:val="24"/>
        </w:rPr>
        <w:br/>
        <w:t>цвет в интерьере работает не только на стенах.</w:t>
      </w:r>
    </w:p>
    <w:p w14:paraId="5FA27E2F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52C11">
        <w:rPr>
          <w:rFonts w:ascii="Arial" w:hAnsi="Arial" w:cs="Arial"/>
          <w:color w:val="000000" w:themeColor="text1"/>
          <w:sz w:val="24"/>
          <w:szCs w:val="24"/>
        </w:rPr>
        <w:t>Он работает через мебель, текстиль, графику, навигацию, упаковку внутри пространства, даже через форму предметов.</w:t>
      </w:r>
    </w:p>
    <w:p w14:paraId="77CFBA58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52C11">
        <w:rPr>
          <w:rFonts w:ascii="Arial" w:hAnsi="Arial" w:cs="Arial"/>
          <w:color w:val="000000" w:themeColor="text1"/>
          <w:sz w:val="24"/>
          <w:szCs w:val="24"/>
        </w:rPr>
        <w:t>И здесь часто допускается ошибка.</w:t>
      </w:r>
    </w:p>
    <w:p w14:paraId="772CCA09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52C11">
        <w:rPr>
          <w:rFonts w:ascii="Arial" w:hAnsi="Arial" w:cs="Arial"/>
          <w:color w:val="000000" w:themeColor="text1"/>
          <w:sz w:val="24"/>
          <w:szCs w:val="24"/>
        </w:rPr>
        <w:t>Берут фирменный цвет и буквально заливают им помещение.</w:t>
      </w:r>
      <w:r w:rsidRPr="00C52C11">
        <w:rPr>
          <w:rFonts w:ascii="Arial" w:hAnsi="Arial" w:cs="Arial"/>
          <w:color w:val="000000" w:themeColor="text1"/>
          <w:sz w:val="24"/>
          <w:szCs w:val="24"/>
        </w:rPr>
        <w:br/>
        <w:t>И получается агрессивно, утомительно.</w:t>
      </w:r>
    </w:p>
    <w:p w14:paraId="0C4FB615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52C11">
        <w:rPr>
          <w:rFonts w:ascii="Arial" w:hAnsi="Arial" w:cs="Arial"/>
          <w:color w:val="000000" w:themeColor="text1"/>
          <w:sz w:val="24"/>
          <w:szCs w:val="24"/>
        </w:rPr>
        <w:t>Грамотный подход — это баланс.</w:t>
      </w:r>
      <w:r w:rsidRPr="00C52C11">
        <w:rPr>
          <w:rFonts w:ascii="Arial" w:hAnsi="Arial" w:cs="Arial"/>
          <w:color w:val="000000" w:themeColor="text1"/>
          <w:sz w:val="24"/>
          <w:szCs w:val="24"/>
        </w:rPr>
        <w:br/>
        <w:t>Цвет бренда может быть акцентом, маркером, точкой фокуса.</w:t>
      </w:r>
      <w:r w:rsidRPr="00C52C11">
        <w:rPr>
          <w:rFonts w:ascii="Arial" w:hAnsi="Arial" w:cs="Arial"/>
          <w:color w:val="000000" w:themeColor="text1"/>
          <w:sz w:val="24"/>
          <w:szCs w:val="24"/>
        </w:rPr>
        <w:br/>
        <w:t>А основа — нейтральная, поддерживающая.</w:t>
      </w:r>
    </w:p>
    <w:p w14:paraId="6908EC03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52C11">
        <w:rPr>
          <w:rFonts w:ascii="Arial" w:hAnsi="Arial" w:cs="Arial"/>
          <w:color w:val="000000" w:themeColor="text1"/>
          <w:sz w:val="24"/>
          <w:szCs w:val="24"/>
        </w:rPr>
        <w:t>Второй инструмент — материалы.</w:t>
      </w:r>
    </w:p>
    <w:p w14:paraId="16532BA0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52C11">
        <w:rPr>
          <w:rFonts w:ascii="Arial" w:hAnsi="Arial" w:cs="Arial"/>
          <w:color w:val="000000" w:themeColor="text1"/>
          <w:sz w:val="24"/>
          <w:szCs w:val="24"/>
        </w:rPr>
        <w:t>Материал — это про уровень.</w:t>
      </w:r>
    </w:p>
    <w:p w14:paraId="0FBD4842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52C11">
        <w:rPr>
          <w:rFonts w:ascii="Arial" w:hAnsi="Arial" w:cs="Arial"/>
          <w:color w:val="000000" w:themeColor="text1"/>
          <w:sz w:val="24"/>
          <w:szCs w:val="24"/>
        </w:rPr>
        <w:lastRenderedPageBreak/>
        <w:t>Глянцевый пластик и натуральный шпон дают совершенно разное ощущение.</w:t>
      </w:r>
      <w:r w:rsidRPr="00C52C11">
        <w:rPr>
          <w:rFonts w:ascii="Arial" w:hAnsi="Arial" w:cs="Arial"/>
          <w:color w:val="000000" w:themeColor="text1"/>
          <w:sz w:val="24"/>
          <w:szCs w:val="24"/>
        </w:rPr>
        <w:br/>
        <w:t>Ламинированная панель и массив дерева — это разный статус.</w:t>
      </w:r>
      <w:r w:rsidRPr="00C52C11">
        <w:rPr>
          <w:rFonts w:ascii="Arial" w:hAnsi="Arial" w:cs="Arial"/>
          <w:color w:val="000000" w:themeColor="text1"/>
          <w:sz w:val="24"/>
          <w:szCs w:val="24"/>
        </w:rPr>
        <w:br/>
        <w:t>Имитация камня и настоящий камень — это разное доверие.</w:t>
      </w:r>
    </w:p>
    <w:p w14:paraId="6B89C91E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52C11">
        <w:rPr>
          <w:rFonts w:ascii="Arial" w:hAnsi="Arial" w:cs="Arial"/>
          <w:color w:val="000000" w:themeColor="text1"/>
          <w:sz w:val="24"/>
          <w:szCs w:val="24"/>
        </w:rPr>
        <w:t>И клиент это чувствует руками.</w:t>
      </w:r>
    </w:p>
    <w:p w14:paraId="1FF56622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52C11">
        <w:rPr>
          <w:rFonts w:ascii="Arial" w:hAnsi="Arial" w:cs="Arial"/>
          <w:color w:val="000000" w:themeColor="text1"/>
          <w:sz w:val="24"/>
          <w:szCs w:val="24"/>
        </w:rPr>
        <w:t>Даже если он не знает названия материала.</w:t>
      </w:r>
    </w:p>
    <w:p w14:paraId="245BDEED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52C11">
        <w:rPr>
          <w:rFonts w:ascii="Arial" w:hAnsi="Arial" w:cs="Arial"/>
          <w:color w:val="000000" w:themeColor="text1"/>
          <w:sz w:val="24"/>
          <w:szCs w:val="24"/>
        </w:rPr>
        <w:t>Материалы транслируют:</w:t>
      </w:r>
    </w:p>
    <w:p w14:paraId="7383E2E4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52C11">
        <w:rPr>
          <w:rFonts w:ascii="Arial" w:hAnsi="Arial" w:cs="Arial"/>
          <w:color w:val="000000" w:themeColor="text1"/>
          <w:sz w:val="24"/>
          <w:szCs w:val="24"/>
        </w:rPr>
        <w:t>— надёжность</w:t>
      </w:r>
      <w:r w:rsidRPr="00C52C11">
        <w:rPr>
          <w:rFonts w:ascii="Arial" w:hAnsi="Arial" w:cs="Arial"/>
          <w:color w:val="000000" w:themeColor="text1"/>
          <w:sz w:val="24"/>
          <w:szCs w:val="24"/>
        </w:rPr>
        <w:br/>
        <w:t>— долговечность</w:t>
      </w:r>
      <w:r w:rsidRPr="00C52C11">
        <w:rPr>
          <w:rFonts w:ascii="Arial" w:hAnsi="Arial" w:cs="Arial"/>
          <w:color w:val="000000" w:themeColor="text1"/>
          <w:sz w:val="24"/>
          <w:szCs w:val="24"/>
        </w:rPr>
        <w:br/>
        <w:t>— временность</w:t>
      </w:r>
      <w:r w:rsidRPr="00C52C11">
        <w:rPr>
          <w:rFonts w:ascii="Arial" w:hAnsi="Arial" w:cs="Arial"/>
          <w:color w:val="000000" w:themeColor="text1"/>
          <w:sz w:val="24"/>
          <w:szCs w:val="24"/>
        </w:rPr>
        <w:br/>
        <w:t>— демократичность</w:t>
      </w:r>
      <w:r w:rsidRPr="00C52C11">
        <w:rPr>
          <w:rFonts w:ascii="Arial" w:hAnsi="Arial" w:cs="Arial"/>
          <w:color w:val="000000" w:themeColor="text1"/>
          <w:sz w:val="24"/>
          <w:szCs w:val="24"/>
        </w:rPr>
        <w:br/>
        <w:t>— премиальность</w:t>
      </w:r>
    </w:p>
    <w:p w14:paraId="25A438E5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52C11">
        <w:rPr>
          <w:rFonts w:ascii="Arial" w:hAnsi="Arial" w:cs="Arial"/>
          <w:color w:val="000000" w:themeColor="text1"/>
          <w:sz w:val="24"/>
          <w:szCs w:val="24"/>
        </w:rPr>
        <w:t>Это очень тонкая коммуникация, но она работает.</w:t>
      </w:r>
    </w:p>
    <w:p w14:paraId="28276A9B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52C11">
        <w:rPr>
          <w:rFonts w:ascii="Arial" w:hAnsi="Arial" w:cs="Arial"/>
          <w:color w:val="000000" w:themeColor="text1"/>
          <w:sz w:val="24"/>
          <w:szCs w:val="24"/>
        </w:rPr>
        <w:t>Третий инструмент — свет.</w:t>
      </w:r>
    </w:p>
    <w:p w14:paraId="0B3185BE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52C11">
        <w:rPr>
          <w:rFonts w:ascii="Arial" w:hAnsi="Arial" w:cs="Arial"/>
          <w:color w:val="000000" w:themeColor="text1"/>
          <w:sz w:val="24"/>
          <w:szCs w:val="24"/>
        </w:rPr>
        <w:t>Свет — это атмосфера.</w:t>
      </w:r>
    </w:p>
    <w:p w14:paraId="05E47DCE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52C11">
        <w:rPr>
          <w:rFonts w:ascii="Arial" w:hAnsi="Arial" w:cs="Arial"/>
          <w:color w:val="000000" w:themeColor="text1"/>
          <w:sz w:val="24"/>
          <w:szCs w:val="24"/>
        </w:rPr>
        <w:t>Можно сделать одинаковый интерьер,</w:t>
      </w:r>
      <w:r w:rsidRPr="00C52C11">
        <w:rPr>
          <w:rFonts w:ascii="Arial" w:hAnsi="Arial" w:cs="Arial"/>
          <w:color w:val="000000" w:themeColor="text1"/>
          <w:sz w:val="24"/>
          <w:szCs w:val="24"/>
        </w:rPr>
        <w:br/>
        <w:t>но при холодном жёстком свете он будет казаться формальным и отчуждённым.</w:t>
      </w:r>
    </w:p>
    <w:p w14:paraId="29BAE8A8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52C11">
        <w:rPr>
          <w:rFonts w:ascii="Arial" w:hAnsi="Arial" w:cs="Arial"/>
          <w:color w:val="000000" w:themeColor="text1"/>
          <w:sz w:val="24"/>
          <w:szCs w:val="24"/>
        </w:rPr>
        <w:t>При мягком тёплом — уютным и располагающим.</w:t>
      </w:r>
    </w:p>
    <w:p w14:paraId="027C3DF1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52C11">
        <w:rPr>
          <w:rFonts w:ascii="Arial" w:hAnsi="Arial" w:cs="Arial"/>
          <w:color w:val="000000" w:themeColor="text1"/>
          <w:sz w:val="24"/>
          <w:szCs w:val="24"/>
        </w:rPr>
        <w:t>Через свет можно подчеркнуть зону, создать акцент, задать ритм.</w:t>
      </w:r>
    </w:p>
    <w:p w14:paraId="7360EFE9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52C11">
        <w:rPr>
          <w:rFonts w:ascii="Arial" w:hAnsi="Arial" w:cs="Arial"/>
          <w:color w:val="000000" w:themeColor="text1"/>
          <w:sz w:val="24"/>
          <w:szCs w:val="24"/>
        </w:rPr>
        <w:t>И вот здесь как раз начинается настоящая работа дизайнера:</w:t>
      </w:r>
      <w:r w:rsidRPr="00C52C11">
        <w:rPr>
          <w:rFonts w:ascii="Arial" w:hAnsi="Arial" w:cs="Arial"/>
          <w:color w:val="000000" w:themeColor="text1"/>
          <w:sz w:val="24"/>
          <w:szCs w:val="24"/>
        </w:rPr>
        <w:br/>
        <w:t>собрать всё это в систему.</w:t>
      </w:r>
    </w:p>
    <w:p w14:paraId="68E0A1AD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52C11">
        <w:rPr>
          <w:rFonts w:ascii="Arial" w:hAnsi="Arial" w:cs="Arial"/>
          <w:color w:val="000000" w:themeColor="text1"/>
          <w:sz w:val="24"/>
          <w:szCs w:val="24"/>
        </w:rPr>
        <w:t>Чтобы цвет не спорил с материалом.</w:t>
      </w:r>
      <w:r w:rsidRPr="00C52C11">
        <w:rPr>
          <w:rFonts w:ascii="Arial" w:hAnsi="Arial" w:cs="Arial"/>
          <w:color w:val="000000" w:themeColor="text1"/>
          <w:sz w:val="24"/>
          <w:szCs w:val="24"/>
        </w:rPr>
        <w:br/>
        <w:t>Чтобы свет не разрушал атмосферу.</w:t>
      </w:r>
      <w:r w:rsidRPr="00C52C11">
        <w:rPr>
          <w:rFonts w:ascii="Arial" w:hAnsi="Arial" w:cs="Arial"/>
          <w:color w:val="000000" w:themeColor="text1"/>
          <w:sz w:val="24"/>
          <w:szCs w:val="24"/>
        </w:rPr>
        <w:br/>
        <w:t>Чтобы интерьер не был случайным набором решений.</w:t>
      </w:r>
    </w:p>
    <w:p w14:paraId="0CA74723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52C11">
        <w:rPr>
          <w:rFonts w:ascii="Arial" w:hAnsi="Arial" w:cs="Arial"/>
          <w:color w:val="000000" w:themeColor="text1"/>
          <w:sz w:val="24"/>
          <w:szCs w:val="24"/>
        </w:rPr>
        <w:t>И ещё один очень важный инструмент — планировка.</w:t>
      </w:r>
    </w:p>
    <w:p w14:paraId="0860C2AA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52C11">
        <w:rPr>
          <w:rFonts w:ascii="Arial" w:hAnsi="Arial" w:cs="Arial"/>
          <w:color w:val="000000" w:themeColor="text1"/>
          <w:sz w:val="24"/>
          <w:szCs w:val="24"/>
        </w:rPr>
        <w:t>Да, я во вторник говорила о планировке, но здесь другой акцент.</w:t>
      </w:r>
    </w:p>
    <w:p w14:paraId="0318A909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52C11">
        <w:rPr>
          <w:rFonts w:ascii="Arial" w:hAnsi="Arial" w:cs="Arial"/>
          <w:color w:val="000000" w:themeColor="text1"/>
          <w:sz w:val="24"/>
          <w:szCs w:val="24"/>
        </w:rPr>
        <w:t>Планировка — это сценарий поведения клиента.</w:t>
      </w:r>
    </w:p>
    <w:p w14:paraId="6419775D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52C11">
        <w:rPr>
          <w:rFonts w:ascii="Arial" w:hAnsi="Arial" w:cs="Arial"/>
          <w:color w:val="000000" w:themeColor="text1"/>
          <w:sz w:val="24"/>
          <w:szCs w:val="24"/>
        </w:rPr>
        <w:t>Где он заходит?</w:t>
      </w:r>
      <w:r w:rsidRPr="00C52C11">
        <w:rPr>
          <w:rFonts w:ascii="Arial" w:hAnsi="Arial" w:cs="Arial"/>
          <w:color w:val="000000" w:themeColor="text1"/>
          <w:sz w:val="24"/>
          <w:szCs w:val="24"/>
        </w:rPr>
        <w:br/>
        <w:t>Где он останавливается?</w:t>
      </w:r>
      <w:r w:rsidRPr="00C52C11">
        <w:rPr>
          <w:rFonts w:ascii="Arial" w:hAnsi="Arial" w:cs="Arial"/>
          <w:color w:val="000000" w:themeColor="text1"/>
          <w:sz w:val="24"/>
          <w:szCs w:val="24"/>
        </w:rPr>
        <w:br/>
        <w:t>Где он ждёт?</w:t>
      </w:r>
      <w:r w:rsidRPr="00C52C11">
        <w:rPr>
          <w:rFonts w:ascii="Arial" w:hAnsi="Arial" w:cs="Arial"/>
          <w:color w:val="000000" w:themeColor="text1"/>
          <w:sz w:val="24"/>
          <w:szCs w:val="24"/>
        </w:rPr>
        <w:br/>
        <w:t>Где он принимает решение?</w:t>
      </w:r>
    </w:p>
    <w:p w14:paraId="4005145D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52C11">
        <w:rPr>
          <w:rFonts w:ascii="Arial" w:hAnsi="Arial" w:cs="Arial"/>
          <w:color w:val="000000" w:themeColor="text1"/>
          <w:sz w:val="24"/>
          <w:szCs w:val="24"/>
        </w:rPr>
        <w:t>Если бренд заявляет о заботе,</w:t>
      </w:r>
      <w:r w:rsidRPr="00C52C11">
        <w:rPr>
          <w:rFonts w:ascii="Arial" w:hAnsi="Arial" w:cs="Arial"/>
          <w:color w:val="000000" w:themeColor="text1"/>
          <w:sz w:val="24"/>
          <w:szCs w:val="24"/>
        </w:rPr>
        <w:br/>
        <w:t>но зона ожидания неудобная — это разрушает впечатление.</w:t>
      </w:r>
    </w:p>
    <w:p w14:paraId="1DEAFBA5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52C11">
        <w:rPr>
          <w:rFonts w:ascii="Arial" w:hAnsi="Arial" w:cs="Arial"/>
          <w:color w:val="000000" w:themeColor="text1"/>
          <w:sz w:val="24"/>
          <w:szCs w:val="24"/>
        </w:rPr>
        <w:t>Если бренд про премиальность,</w:t>
      </w:r>
      <w:r w:rsidRPr="00C52C11">
        <w:rPr>
          <w:rFonts w:ascii="Arial" w:hAnsi="Arial" w:cs="Arial"/>
          <w:color w:val="000000" w:themeColor="text1"/>
          <w:sz w:val="24"/>
          <w:szCs w:val="24"/>
        </w:rPr>
        <w:br/>
        <w:t>а клиент сразу попадает в тесное пространство без ощущения приватности — это диссонанс.</w:t>
      </w:r>
    </w:p>
    <w:p w14:paraId="5AC4A3D5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52C11">
        <w:rPr>
          <w:rFonts w:ascii="Arial" w:hAnsi="Arial" w:cs="Arial"/>
          <w:b/>
          <w:bCs/>
          <w:color w:val="000000" w:themeColor="text1"/>
          <w:sz w:val="24"/>
          <w:szCs w:val="24"/>
        </w:rPr>
        <w:t>То есть интерьер формирует не только визуальное впечатление,</w:t>
      </w:r>
      <w:r w:rsidRPr="00C52C11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но и поведенческий сценарий.</w:t>
      </w:r>
    </w:p>
    <w:p w14:paraId="44CE19BD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52C11">
        <w:rPr>
          <w:rFonts w:ascii="Arial" w:hAnsi="Arial" w:cs="Arial"/>
          <w:color w:val="000000" w:themeColor="text1"/>
          <w:sz w:val="24"/>
          <w:szCs w:val="24"/>
        </w:rPr>
        <w:lastRenderedPageBreak/>
        <w:t>А это уже напрямую связано с тем, как человек чувствует себя внутри бренда.</w:t>
      </w:r>
    </w:p>
    <w:p w14:paraId="31BE4F10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52C11">
        <w:rPr>
          <w:rFonts w:ascii="Arial" w:hAnsi="Arial" w:cs="Arial"/>
          <w:color w:val="000000" w:themeColor="text1"/>
          <w:sz w:val="24"/>
          <w:szCs w:val="24"/>
        </w:rPr>
        <w:t>И вот когда все инструменты работают вместе —</w:t>
      </w:r>
      <w:r w:rsidRPr="00C52C11">
        <w:rPr>
          <w:rFonts w:ascii="Arial" w:hAnsi="Arial" w:cs="Arial"/>
          <w:color w:val="000000" w:themeColor="text1"/>
          <w:sz w:val="24"/>
          <w:szCs w:val="24"/>
        </w:rPr>
        <w:br/>
        <w:t>цвет, материал, свет, планировка —</w:t>
      </w:r>
      <w:r w:rsidRPr="00C52C11">
        <w:rPr>
          <w:rFonts w:ascii="Arial" w:hAnsi="Arial" w:cs="Arial"/>
          <w:color w:val="000000" w:themeColor="text1"/>
          <w:sz w:val="24"/>
          <w:szCs w:val="24"/>
        </w:rPr>
        <w:br/>
        <w:t>пространство начинает «говорить».</w:t>
      </w:r>
    </w:p>
    <w:p w14:paraId="6CEBE5C3" w14:textId="77777777" w:rsidR="00C52C11" w:rsidRPr="00C52C11" w:rsidRDefault="00C52C11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52C11">
        <w:rPr>
          <w:rFonts w:ascii="Arial" w:hAnsi="Arial" w:cs="Arial"/>
          <w:color w:val="000000" w:themeColor="text1"/>
          <w:sz w:val="24"/>
          <w:szCs w:val="24"/>
        </w:rPr>
        <w:t>И говорит оно либо убедительно,</w:t>
      </w:r>
      <w:r w:rsidRPr="00C52C11">
        <w:rPr>
          <w:rFonts w:ascii="Arial" w:hAnsi="Arial" w:cs="Arial"/>
          <w:color w:val="000000" w:themeColor="text1"/>
          <w:sz w:val="24"/>
          <w:szCs w:val="24"/>
        </w:rPr>
        <w:br/>
        <w:t>либо против самого бизнеса.</w:t>
      </w:r>
    </w:p>
    <w:p w14:paraId="30DA5896" w14:textId="77777777" w:rsidR="00C52C11" w:rsidRDefault="00C52C11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52C11">
        <w:rPr>
          <w:rFonts w:ascii="Arial" w:hAnsi="Arial" w:cs="Arial"/>
          <w:color w:val="000000" w:themeColor="text1"/>
          <w:sz w:val="24"/>
          <w:szCs w:val="24"/>
        </w:rPr>
        <w:t>И в следующем блоке я хочу поговорить о самых частых ошибках,</w:t>
      </w:r>
      <w:r w:rsidRPr="00C52C11">
        <w:rPr>
          <w:rFonts w:ascii="Arial" w:hAnsi="Arial" w:cs="Arial"/>
          <w:color w:val="000000" w:themeColor="text1"/>
          <w:sz w:val="24"/>
          <w:szCs w:val="24"/>
        </w:rPr>
        <w:br/>
        <w:t>когда интерьер и бренд живут отдельно друг от друга —</w:t>
      </w:r>
      <w:r w:rsidRPr="00C52C11">
        <w:rPr>
          <w:rFonts w:ascii="Arial" w:hAnsi="Arial" w:cs="Arial"/>
          <w:color w:val="000000" w:themeColor="text1"/>
          <w:sz w:val="24"/>
          <w:szCs w:val="24"/>
        </w:rPr>
        <w:br/>
        <w:t>и почему в итоге страдает впечатление.</w:t>
      </w:r>
    </w:p>
    <w:p w14:paraId="029EF480" w14:textId="77777777" w:rsidR="006C692C" w:rsidRDefault="006C692C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530043B" w14:textId="11EDE4DA" w:rsidR="006C692C" w:rsidRPr="006C692C" w:rsidRDefault="006C692C" w:rsidP="00C52C11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hAnsi="Arial" w:cs="Arial"/>
          <w:b/>
          <w:bCs/>
          <w:color w:val="7030A0"/>
          <w:sz w:val="24"/>
          <w:szCs w:val="24"/>
        </w:rPr>
        <w:t>Музык4а</w:t>
      </w:r>
    </w:p>
    <w:p w14:paraId="555715FA" w14:textId="77777777" w:rsidR="006C692C" w:rsidRPr="006C692C" w:rsidRDefault="006C692C" w:rsidP="006C692C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Segoe UI Emoji" w:hAnsi="Segoe UI Emoji" w:cs="Segoe UI Emoji"/>
          <w:b/>
          <w:bCs/>
          <w:color w:val="7030A0"/>
          <w:sz w:val="24"/>
          <w:szCs w:val="24"/>
        </w:rPr>
        <w:t>🔹</w:t>
      </w:r>
      <w:r w:rsidRPr="006C692C">
        <w:rPr>
          <w:rFonts w:ascii="Arial" w:hAnsi="Arial" w:cs="Arial"/>
          <w:b/>
          <w:bCs/>
          <w:color w:val="7030A0"/>
          <w:sz w:val="24"/>
          <w:szCs w:val="24"/>
        </w:rPr>
        <w:t xml:space="preserve"> Блок 3 — Инструменты (цвет, материалы, свет, планировка)</w:t>
      </w:r>
    </w:p>
    <w:p w14:paraId="08F2EE5E" w14:textId="77777777" w:rsidR="006C692C" w:rsidRPr="006C692C" w:rsidRDefault="006C692C" w:rsidP="006C692C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Segoe UI Emoji" w:hAnsi="Segoe UI Emoji" w:cs="Segoe UI Emoji"/>
          <w:b/>
          <w:bCs/>
          <w:color w:val="7030A0"/>
          <w:sz w:val="24"/>
          <w:szCs w:val="24"/>
        </w:rPr>
        <w:t>🎵</w:t>
      </w:r>
      <w:r w:rsidRPr="006C692C">
        <w:rPr>
          <w:rFonts w:ascii="Arial" w:hAnsi="Arial" w:cs="Arial"/>
          <w:b/>
          <w:bCs/>
          <w:color w:val="7030A0"/>
          <w:sz w:val="24"/>
          <w:szCs w:val="24"/>
        </w:rPr>
        <w:t xml:space="preserve"> Песня: </w:t>
      </w:r>
      <w:r w:rsidRPr="006C692C">
        <w:rPr>
          <w:rFonts w:ascii="Arial" w:hAnsi="Arial" w:cs="Arial"/>
          <w:b/>
          <w:bCs/>
          <w:i/>
          <w:iCs/>
          <w:color w:val="7030A0"/>
          <w:sz w:val="24"/>
          <w:szCs w:val="24"/>
        </w:rPr>
        <w:t>«Небо на ладони» — Григорий Лепс</w:t>
      </w:r>
      <w:r w:rsidRPr="006C692C">
        <w:rPr>
          <w:rFonts w:ascii="Arial" w:hAnsi="Arial" w:cs="Arial"/>
          <w:b/>
          <w:bCs/>
          <w:color w:val="7030A0"/>
          <w:sz w:val="24"/>
          <w:szCs w:val="24"/>
        </w:rPr>
        <w:br/>
      </w:r>
      <w:r w:rsidRPr="006C692C">
        <w:rPr>
          <w:rFonts w:ascii="Segoe UI Symbol" w:hAnsi="Segoe UI Symbol" w:cs="Segoe UI Symbol"/>
          <w:b/>
          <w:bCs/>
          <w:color w:val="7030A0"/>
          <w:sz w:val="24"/>
          <w:szCs w:val="24"/>
        </w:rPr>
        <w:t>🎙</w:t>
      </w:r>
      <w:r w:rsidRPr="006C692C">
        <w:rPr>
          <w:rFonts w:ascii="Arial" w:hAnsi="Arial" w:cs="Arial"/>
          <w:b/>
          <w:bCs/>
          <w:color w:val="7030A0"/>
          <w:sz w:val="24"/>
          <w:szCs w:val="24"/>
        </w:rPr>
        <w:t xml:space="preserve"> Подводка:</w:t>
      </w:r>
      <w:r w:rsidRPr="006C692C">
        <w:rPr>
          <w:rFonts w:ascii="Arial" w:hAnsi="Arial" w:cs="Arial"/>
          <w:b/>
          <w:bCs/>
          <w:color w:val="7030A0"/>
          <w:sz w:val="24"/>
          <w:szCs w:val="24"/>
        </w:rPr>
        <w:br/>
        <w:t>«Цвет, материал, свет — это детали, которые образуют целую картину. Когда ты всё продумал, у тебя словно «небо на ладони» — всё под контролем. Музыкальная пауза — *«Небо на ладони» от Григория Лепса.»»</w:t>
      </w:r>
    </w:p>
    <w:p w14:paraId="0A3E44CE" w14:textId="77777777" w:rsidR="006C692C" w:rsidRPr="00C52C11" w:rsidRDefault="006C692C" w:rsidP="00C52C11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449814F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5096B7" w14:textId="35DB4A9A" w:rsidR="00725C48" w:rsidRDefault="008D1206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proofErr w:type="gramStart"/>
      <w:r w:rsidRPr="0002163E">
        <w:rPr>
          <w:rFonts w:ascii="Arial" w:hAnsi="Arial" w:cs="Arial"/>
          <w:color w:val="0070C0"/>
          <w:sz w:val="24"/>
          <w:szCs w:val="24"/>
        </w:rPr>
        <w:t>В</w:t>
      </w:r>
      <w:r w:rsidR="008C413E" w:rsidRPr="0002163E">
        <w:rPr>
          <w:rFonts w:ascii="Arial" w:hAnsi="Arial" w:cs="Arial"/>
          <w:color w:val="0070C0"/>
          <w:sz w:val="24"/>
          <w:szCs w:val="24"/>
        </w:rPr>
        <w:t>опросы</w:t>
      </w:r>
      <w:r w:rsidR="003D18F2" w:rsidRPr="0002163E">
        <w:rPr>
          <w:rFonts w:ascii="Arial" w:hAnsi="Arial" w:cs="Arial"/>
          <w:color w:val="0070C0"/>
          <w:sz w:val="24"/>
          <w:szCs w:val="24"/>
        </w:rPr>
        <w:t xml:space="preserve"> </w:t>
      </w:r>
      <w:r w:rsidRPr="0002163E">
        <w:rPr>
          <w:rFonts w:ascii="Arial" w:hAnsi="Arial" w:cs="Arial"/>
          <w:color w:val="0070C0"/>
          <w:sz w:val="24"/>
          <w:szCs w:val="24"/>
        </w:rPr>
        <w:t xml:space="preserve"> в</w:t>
      </w:r>
      <w:proofErr w:type="gramEnd"/>
      <w:r w:rsidRPr="0002163E">
        <w:rPr>
          <w:rFonts w:ascii="Arial" w:hAnsi="Arial" w:cs="Arial"/>
          <w:color w:val="0070C0"/>
          <w:sz w:val="24"/>
          <w:szCs w:val="24"/>
        </w:rPr>
        <w:t xml:space="preserve"> ВК</w:t>
      </w:r>
    </w:p>
    <w:p w14:paraId="6E7E5F1A" w14:textId="77777777" w:rsidR="00F50554" w:rsidRDefault="00F50554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062391F0" w14:textId="77777777" w:rsidR="00F50554" w:rsidRDefault="00F50554" w:rsidP="00F50554">
      <w:pPr>
        <w:spacing w:after="0" w:line="276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F50554">
        <w:rPr>
          <w:rFonts w:ascii="Arial" w:hAnsi="Arial" w:cs="Arial"/>
          <w:b/>
          <w:bCs/>
          <w:color w:val="0070C0"/>
          <w:sz w:val="24"/>
          <w:szCs w:val="24"/>
        </w:rPr>
        <w:t>Вопросы слушателей:</w:t>
      </w:r>
    </w:p>
    <w:p w14:paraId="6F1342AA" w14:textId="77777777" w:rsidR="00EB11D8" w:rsidRDefault="00EB11D8" w:rsidP="00F50554">
      <w:pPr>
        <w:spacing w:after="0" w:line="276" w:lineRule="auto"/>
        <w:rPr>
          <w:rFonts w:ascii="Arial" w:hAnsi="Arial" w:cs="Arial"/>
          <w:b/>
          <w:bCs/>
          <w:color w:val="0070C0"/>
          <w:sz w:val="24"/>
          <w:szCs w:val="24"/>
        </w:rPr>
      </w:pPr>
    </w:p>
    <w:p w14:paraId="75586BA4" w14:textId="77777777" w:rsidR="00EB11D8" w:rsidRPr="00EB11D8" w:rsidRDefault="00EB11D8" w:rsidP="00EB11D8">
      <w:pPr>
        <w:spacing w:after="0" w:line="276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EB11D8">
        <w:rPr>
          <w:rFonts w:ascii="Arial" w:hAnsi="Arial" w:cs="Arial"/>
          <w:b/>
          <w:bCs/>
          <w:color w:val="0070C0"/>
          <w:sz w:val="24"/>
          <w:szCs w:val="24"/>
        </w:rPr>
        <w:t>Блок 3 — Основные инструменты формирования бренда через интерьер</w:t>
      </w:r>
    </w:p>
    <w:p w14:paraId="5C2665F7" w14:textId="77777777" w:rsidR="00EB11D8" w:rsidRPr="00EB11D8" w:rsidRDefault="00EB11D8" w:rsidP="00EB11D8">
      <w:pPr>
        <w:numPr>
          <w:ilvl w:val="0"/>
          <w:numId w:val="48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EB11D8">
        <w:rPr>
          <w:rFonts w:ascii="Arial" w:hAnsi="Arial" w:cs="Arial"/>
          <w:color w:val="0070C0"/>
          <w:sz w:val="24"/>
          <w:szCs w:val="24"/>
        </w:rPr>
        <w:t>Мы открываем кофейню и хотим, чтобы интерьер «говорил» о нашем экологическом подходе. Какие материалы и элементы лучше использовать?</w:t>
      </w:r>
    </w:p>
    <w:p w14:paraId="4822AA71" w14:textId="77777777" w:rsidR="00EB11D8" w:rsidRPr="00EB11D8" w:rsidRDefault="00EB11D8" w:rsidP="00EB11D8">
      <w:pPr>
        <w:numPr>
          <w:ilvl w:val="0"/>
          <w:numId w:val="48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EB11D8">
        <w:rPr>
          <w:rFonts w:ascii="Arial" w:hAnsi="Arial" w:cs="Arial"/>
          <w:color w:val="0070C0"/>
          <w:sz w:val="24"/>
          <w:szCs w:val="24"/>
        </w:rPr>
        <w:t>У нас магазин косметики. Как расставить витрины и освещение, чтобы подчеркнуть качество продукта через интерьер?</w:t>
      </w:r>
    </w:p>
    <w:p w14:paraId="74F19899" w14:textId="77777777" w:rsidR="00EB11D8" w:rsidRPr="00EB11D8" w:rsidRDefault="00EB11D8" w:rsidP="00EB11D8">
      <w:pPr>
        <w:numPr>
          <w:ilvl w:val="0"/>
          <w:numId w:val="48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EB11D8">
        <w:rPr>
          <w:rFonts w:ascii="Arial" w:hAnsi="Arial" w:cs="Arial"/>
          <w:color w:val="0070C0"/>
          <w:sz w:val="24"/>
          <w:szCs w:val="24"/>
        </w:rPr>
        <w:t>Нужно ли менять интерьер, если бренд меняет позиционирование, например, из среднего в премиум сегмент?</w:t>
      </w:r>
    </w:p>
    <w:p w14:paraId="737826D5" w14:textId="77777777" w:rsidR="00EB11D8" w:rsidRPr="00EB11D8" w:rsidRDefault="00EB11D8" w:rsidP="00EB11D8">
      <w:pPr>
        <w:numPr>
          <w:ilvl w:val="0"/>
          <w:numId w:val="48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EB11D8">
        <w:rPr>
          <w:rFonts w:ascii="Arial" w:hAnsi="Arial" w:cs="Arial"/>
          <w:color w:val="0070C0"/>
          <w:sz w:val="24"/>
          <w:szCs w:val="24"/>
        </w:rPr>
        <w:t>Мы гостиница. Какие мелочи интерьера делают бренд узнаваемым для гостей?</w:t>
      </w:r>
    </w:p>
    <w:p w14:paraId="63769FF4" w14:textId="77777777" w:rsidR="00EB11D8" w:rsidRPr="00EB11D8" w:rsidRDefault="00EB11D8" w:rsidP="00EB11D8">
      <w:pPr>
        <w:numPr>
          <w:ilvl w:val="0"/>
          <w:numId w:val="48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EB11D8">
        <w:rPr>
          <w:rFonts w:ascii="Arial" w:hAnsi="Arial" w:cs="Arial"/>
          <w:color w:val="0070C0"/>
          <w:sz w:val="24"/>
          <w:szCs w:val="24"/>
        </w:rPr>
        <w:t>Как правильно использовать фирменные элементы бренда (логотип, слоган) в интерьере, чтобы не перегрузить пространство?</w:t>
      </w:r>
    </w:p>
    <w:p w14:paraId="5E9EE992" w14:textId="77777777" w:rsidR="001963BB" w:rsidRDefault="001963BB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3FA881D0" w14:textId="59BBD0EB" w:rsidR="003C01FF" w:rsidRDefault="003C01FF" w:rsidP="00EC1E24">
      <w:pPr>
        <w:spacing w:after="0" w:line="240" w:lineRule="auto"/>
        <w:rPr>
          <w:rFonts w:ascii="Arial" w:hAnsi="Arial" w:cs="Arial"/>
          <w:color w:val="2F5496" w:themeColor="accent1" w:themeShade="BF"/>
          <w:sz w:val="24"/>
          <w:szCs w:val="24"/>
        </w:rPr>
      </w:pPr>
    </w:p>
    <w:p w14:paraId="22CA2D75" w14:textId="0D6A90BC" w:rsidR="003C01FF" w:rsidRPr="00EC1E24" w:rsidRDefault="003C01FF" w:rsidP="00EC1E24">
      <w:pPr>
        <w:spacing w:after="0" w:line="24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3C01FF">
        <w:rPr>
          <w:rFonts w:ascii="Arial" w:hAnsi="Arial" w:cs="Arial"/>
          <w:color w:val="EE0000"/>
          <w:sz w:val="24"/>
          <w:szCs w:val="24"/>
        </w:rPr>
        <w:t>Музыка</w:t>
      </w:r>
      <w:r>
        <w:rPr>
          <w:rFonts w:ascii="Arial" w:hAnsi="Arial" w:cs="Arial"/>
          <w:color w:val="2F5496" w:themeColor="accent1" w:themeShade="BF"/>
          <w:sz w:val="24"/>
          <w:szCs w:val="24"/>
        </w:rPr>
        <w:t xml:space="preserve"> </w:t>
      </w:r>
    </w:p>
    <w:p w14:paraId="4C0C8B17" w14:textId="77777777" w:rsidR="00D01B92" w:rsidRPr="0002163E" w:rsidRDefault="00D01B92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8DD0F4" w14:textId="4C3F30D2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  <w:r w:rsidR="00F335E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92B6944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6C4548B" w14:textId="6B94FAFE" w:rsidR="00D01B92" w:rsidRDefault="00CE2DA2" w:rsidP="00D41A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</w:p>
    <w:p w14:paraId="585E42AA" w14:textId="77777777" w:rsidR="0044332A" w:rsidRDefault="0044332A" w:rsidP="00D41A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E49C157" w14:textId="7415E652" w:rsidR="00AA40EA" w:rsidRPr="00861F17" w:rsidRDefault="0044332A" w:rsidP="00AA40EA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>
        <w:rPr>
          <w:rFonts w:ascii="Arial" w:eastAsia="Arial" w:hAnsi="Arial" w:cs="Arial"/>
          <w:color w:val="FF0000"/>
          <w:sz w:val="24"/>
          <w:szCs w:val="24"/>
        </w:rPr>
        <w:t>И наша тема</w:t>
      </w:r>
      <w:r w:rsidR="00EB35D7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EB11D8" w:rsidRPr="00C52C11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КАК ИНТЕРЬЕР ФОРМИРУЕТ ВПЕЧАТЛЕНИЕ О БРЕНДЕ?</w:t>
      </w:r>
    </w:p>
    <w:p w14:paraId="31481ED7" w14:textId="6E8B2BAD" w:rsidR="00861F17" w:rsidRDefault="00861F17" w:rsidP="00861F17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5419830F" w14:textId="77777777" w:rsidR="007005FA" w:rsidRDefault="007005FA" w:rsidP="0097778E">
      <w:pPr>
        <w:spacing w:after="0" w:line="276" w:lineRule="auto"/>
        <w:rPr>
          <w:sz w:val="28"/>
          <w:szCs w:val="28"/>
        </w:rPr>
      </w:pPr>
    </w:p>
    <w:p w14:paraId="0C54901B" w14:textId="77777777" w:rsidR="003E3070" w:rsidRPr="003E3070" w:rsidRDefault="003E3070" w:rsidP="003E3070">
      <w:pPr>
        <w:spacing w:after="0" w:line="276" w:lineRule="auto"/>
        <w:rPr>
          <w:b/>
          <w:bCs/>
          <w:sz w:val="28"/>
          <w:szCs w:val="28"/>
        </w:rPr>
      </w:pPr>
      <w:r w:rsidRPr="003E3070">
        <w:rPr>
          <w:rFonts w:ascii="Segoe UI Symbol" w:hAnsi="Segoe UI Symbol" w:cs="Segoe UI Symbol"/>
          <w:b/>
          <w:bCs/>
          <w:sz w:val="28"/>
          <w:szCs w:val="28"/>
        </w:rPr>
        <w:lastRenderedPageBreak/>
        <w:t>🎙</w:t>
      </w:r>
      <w:r w:rsidRPr="003E3070">
        <w:rPr>
          <w:b/>
          <w:bCs/>
          <w:sz w:val="28"/>
          <w:szCs w:val="28"/>
        </w:rPr>
        <w:t xml:space="preserve"> БЛОК 4. Где именно интерьер соприкасается с брендом</w:t>
      </w:r>
    </w:p>
    <w:p w14:paraId="23291249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</w:p>
    <w:p w14:paraId="79AF3004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  <w:r w:rsidRPr="003E3070">
        <w:rPr>
          <w:sz w:val="28"/>
          <w:szCs w:val="28"/>
        </w:rPr>
        <w:t>Если до этого мы говорили про атмосферу, цвет и материалы,</w:t>
      </w:r>
    </w:p>
    <w:p w14:paraId="50D1FDD1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  <w:r w:rsidRPr="003E3070">
        <w:rPr>
          <w:sz w:val="28"/>
          <w:szCs w:val="28"/>
        </w:rPr>
        <w:t>то сейчас я хочу разобрать конкретные точки пересечения интерьера и бренда.</w:t>
      </w:r>
    </w:p>
    <w:p w14:paraId="23031837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</w:p>
    <w:p w14:paraId="48C4AEED" w14:textId="77777777" w:rsidR="003E3070" w:rsidRPr="003E3070" w:rsidRDefault="003E3070" w:rsidP="003E3070">
      <w:pPr>
        <w:spacing w:after="0" w:line="276" w:lineRule="auto"/>
        <w:rPr>
          <w:b/>
          <w:bCs/>
          <w:sz w:val="28"/>
          <w:szCs w:val="28"/>
        </w:rPr>
      </w:pPr>
      <w:r w:rsidRPr="003E3070">
        <w:rPr>
          <w:b/>
          <w:bCs/>
          <w:sz w:val="28"/>
          <w:szCs w:val="28"/>
        </w:rPr>
        <w:t>Потому что это не абстрактная «целостность».</w:t>
      </w:r>
    </w:p>
    <w:p w14:paraId="3C7795BC" w14:textId="77777777" w:rsidR="003E3070" w:rsidRPr="003E3070" w:rsidRDefault="003E3070" w:rsidP="003E3070">
      <w:pPr>
        <w:spacing w:after="0" w:line="276" w:lineRule="auto"/>
        <w:rPr>
          <w:b/>
          <w:bCs/>
          <w:sz w:val="28"/>
          <w:szCs w:val="28"/>
        </w:rPr>
      </w:pPr>
      <w:r w:rsidRPr="003E3070">
        <w:rPr>
          <w:b/>
          <w:bCs/>
          <w:sz w:val="28"/>
          <w:szCs w:val="28"/>
        </w:rPr>
        <w:t>Это конкретные элементы.</w:t>
      </w:r>
    </w:p>
    <w:p w14:paraId="52B82CC1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</w:p>
    <w:p w14:paraId="7E99D1AF" w14:textId="77777777" w:rsidR="003E3070" w:rsidRPr="003E3070" w:rsidRDefault="003E3070" w:rsidP="003E3070">
      <w:pPr>
        <w:spacing w:after="0" w:line="276" w:lineRule="auto"/>
        <w:rPr>
          <w:b/>
          <w:bCs/>
          <w:sz w:val="28"/>
          <w:szCs w:val="28"/>
        </w:rPr>
      </w:pPr>
      <w:r w:rsidRPr="003E3070">
        <w:rPr>
          <w:b/>
          <w:bCs/>
          <w:sz w:val="28"/>
          <w:szCs w:val="28"/>
        </w:rPr>
        <w:t>Первая точка — входная группа.</w:t>
      </w:r>
    </w:p>
    <w:p w14:paraId="6E0E2427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</w:p>
    <w:p w14:paraId="2F8DD67E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  <w:r w:rsidRPr="003E3070">
        <w:rPr>
          <w:sz w:val="28"/>
          <w:szCs w:val="28"/>
        </w:rPr>
        <w:t>Вывеска, фасад, дверь, первое впечатление.</w:t>
      </w:r>
    </w:p>
    <w:p w14:paraId="6F6A7005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</w:p>
    <w:p w14:paraId="61585E42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  <w:r w:rsidRPr="003E3070">
        <w:rPr>
          <w:sz w:val="28"/>
          <w:szCs w:val="28"/>
        </w:rPr>
        <w:t>И очень часто именно здесь происходит разрыв.</w:t>
      </w:r>
    </w:p>
    <w:p w14:paraId="1625004B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</w:p>
    <w:p w14:paraId="2488E975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  <w:r w:rsidRPr="003E3070">
        <w:rPr>
          <w:sz w:val="28"/>
          <w:szCs w:val="28"/>
        </w:rPr>
        <w:t>Логотип может быть современный, лаконичный, аккуратный.</w:t>
      </w:r>
    </w:p>
    <w:p w14:paraId="3370E76D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  <w:r w:rsidRPr="003E3070">
        <w:rPr>
          <w:sz w:val="28"/>
          <w:szCs w:val="28"/>
        </w:rPr>
        <w:t>А входная зона — перегруженная, с лишними деталями.</w:t>
      </w:r>
    </w:p>
    <w:p w14:paraId="0D6B03BD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</w:p>
    <w:p w14:paraId="5D7B138B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  <w:r w:rsidRPr="003E3070">
        <w:rPr>
          <w:sz w:val="28"/>
          <w:szCs w:val="28"/>
        </w:rPr>
        <w:t>И клиент уже на пороге получает смешанный сигнал.</w:t>
      </w:r>
    </w:p>
    <w:p w14:paraId="55A9A9F0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</w:p>
    <w:p w14:paraId="68E95259" w14:textId="77777777" w:rsidR="003E3070" w:rsidRPr="003E3070" w:rsidRDefault="003E3070" w:rsidP="003E3070">
      <w:pPr>
        <w:spacing w:after="0" w:line="276" w:lineRule="auto"/>
        <w:rPr>
          <w:b/>
          <w:bCs/>
          <w:sz w:val="28"/>
          <w:szCs w:val="28"/>
        </w:rPr>
      </w:pPr>
      <w:r w:rsidRPr="003E3070">
        <w:rPr>
          <w:b/>
          <w:bCs/>
          <w:sz w:val="28"/>
          <w:szCs w:val="28"/>
        </w:rPr>
        <w:t>Вторая точка — навигация внутри пространства.</w:t>
      </w:r>
    </w:p>
    <w:p w14:paraId="5A090B54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</w:p>
    <w:p w14:paraId="28047E0B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  <w:r w:rsidRPr="003E3070">
        <w:rPr>
          <w:sz w:val="28"/>
          <w:szCs w:val="28"/>
        </w:rPr>
        <w:t>Таблички, указатели, номера кабинетов, меню, стойки информации.</w:t>
      </w:r>
    </w:p>
    <w:p w14:paraId="4F642E62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</w:p>
    <w:p w14:paraId="51543CE4" w14:textId="77777777" w:rsidR="003E3070" w:rsidRPr="003E3070" w:rsidRDefault="003E3070" w:rsidP="003E3070">
      <w:pPr>
        <w:spacing w:after="0" w:line="276" w:lineRule="auto"/>
        <w:rPr>
          <w:b/>
          <w:bCs/>
          <w:sz w:val="28"/>
          <w:szCs w:val="28"/>
        </w:rPr>
      </w:pPr>
      <w:r w:rsidRPr="003E3070">
        <w:rPr>
          <w:b/>
          <w:bCs/>
          <w:sz w:val="28"/>
          <w:szCs w:val="28"/>
        </w:rPr>
        <w:t>Вот здесь дизайнер интерьера обязан работать в связке с графическим дизайнером.</w:t>
      </w:r>
    </w:p>
    <w:p w14:paraId="27B0E81F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</w:p>
    <w:p w14:paraId="48C5B950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  <w:r w:rsidRPr="003E3070">
        <w:rPr>
          <w:sz w:val="28"/>
          <w:szCs w:val="28"/>
        </w:rPr>
        <w:t>Потому что шрифт, графика, форма табличек —</w:t>
      </w:r>
    </w:p>
    <w:p w14:paraId="646319E9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  <w:r w:rsidRPr="003E3070">
        <w:rPr>
          <w:sz w:val="28"/>
          <w:szCs w:val="28"/>
        </w:rPr>
        <w:t>это продолжение фирменного стиля.</w:t>
      </w:r>
    </w:p>
    <w:p w14:paraId="48E5F668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</w:p>
    <w:p w14:paraId="392AC9CD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  <w:r w:rsidRPr="003E3070">
        <w:rPr>
          <w:sz w:val="28"/>
          <w:szCs w:val="28"/>
        </w:rPr>
        <w:t>Если на сайте строгая геометрия и тонкая типографика,</w:t>
      </w:r>
    </w:p>
    <w:p w14:paraId="398C8508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  <w:r w:rsidRPr="003E3070">
        <w:rPr>
          <w:sz w:val="28"/>
          <w:szCs w:val="28"/>
        </w:rPr>
        <w:t xml:space="preserve">а в интерьере таблички «в Word распечатали и </w:t>
      </w:r>
      <w:proofErr w:type="spellStart"/>
      <w:r w:rsidRPr="003E3070">
        <w:rPr>
          <w:sz w:val="28"/>
          <w:szCs w:val="28"/>
        </w:rPr>
        <w:t>заламинировали</w:t>
      </w:r>
      <w:proofErr w:type="spellEnd"/>
      <w:r w:rsidRPr="003E3070">
        <w:rPr>
          <w:sz w:val="28"/>
          <w:szCs w:val="28"/>
        </w:rPr>
        <w:t>» —</w:t>
      </w:r>
    </w:p>
    <w:p w14:paraId="5ED8494A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  <w:r w:rsidRPr="003E3070">
        <w:rPr>
          <w:sz w:val="28"/>
          <w:szCs w:val="28"/>
        </w:rPr>
        <w:t>это разрушает весь образ.</w:t>
      </w:r>
    </w:p>
    <w:p w14:paraId="2A807D5E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</w:p>
    <w:p w14:paraId="1E563EB1" w14:textId="77777777" w:rsidR="003E3070" w:rsidRPr="003E3070" w:rsidRDefault="003E3070" w:rsidP="003E3070">
      <w:pPr>
        <w:spacing w:after="0" w:line="276" w:lineRule="auto"/>
        <w:rPr>
          <w:b/>
          <w:bCs/>
          <w:sz w:val="28"/>
          <w:szCs w:val="28"/>
        </w:rPr>
      </w:pPr>
      <w:r w:rsidRPr="003E3070">
        <w:rPr>
          <w:b/>
          <w:bCs/>
          <w:sz w:val="28"/>
          <w:szCs w:val="28"/>
        </w:rPr>
        <w:t>Третья точка — зоны контакта.</w:t>
      </w:r>
    </w:p>
    <w:p w14:paraId="6DAFC0F9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</w:p>
    <w:p w14:paraId="0A8B04E6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  <w:r w:rsidRPr="003E3070">
        <w:rPr>
          <w:sz w:val="28"/>
          <w:szCs w:val="28"/>
        </w:rPr>
        <w:t>Ресепшен.</w:t>
      </w:r>
    </w:p>
    <w:p w14:paraId="1247A986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  <w:r w:rsidRPr="003E3070">
        <w:rPr>
          <w:sz w:val="28"/>
          <w:szCs w:val="28"/>
        </w:rPr>
        <w:t>Стойка оплаты.</w:t>
      </w:r>
    </w:p>
    <w:p w14:paraId="623F3579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  <w:r w:rsidRPr="003E3070">
        <w:rPr>
          <w:sz w:val="28"/>
          <w:szCs w:val="28"/>
        </w:rPr>
        <w:t>Столы.</w:t>
      </w:r>
    </w:p>
    <w:p w14:paraId="2DF33AD9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  <w:r w:rsidRPr="003E3070">
        <w:rPr>
          <w:sz w:val="28"/>
          <w:szCs w:val="28"/>
        </w:rPr>
        <w:t>Зона ожидания.</w:t>
      </w:r>
    </w:p>
    <w:p w14:paraId="67257324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</w:p>
    <w:p w14:paraId="22BF23E4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  <w:r w:rsidRPr="003E3070">
        <w:rPr>
          <w:sz w:val="28"/>
          <w:szCs w:val="28"/>
        </w:rPr>
        <w:lastRenderedPageBreak/>
        <w:t>Это места, где человек взаимодействует с брендом физически.</w:t>
      </w:r>
    </w:p>
    <w:p w14:paraId="19D0A651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</w:p>
    <w:p w14:paraId="748925A6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  <w:r w:rsidRPr="003E3070">
        <w:rPr>
          <w:sz w:val="28"/>
          <w:szCs w:val="28"/>
        </w:rPr>
        <w:t>И здесь важно, чтобы материалы, фактуры и даже форма мебели соответствовали уровню компании.</w:t>
      </w:r>
    </w:p>
    <w:p w14:paraId="4C76424C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</w:p>
    <w:p w14:paraId="6FDA3426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  <w:r w:rsidRPr="003E3070">
        <w:rPr>
          <w:sz w:val="28"/>
          <w:szCs w:val="28"/>
        </w:rPr>
        <w:t>Если бренд заявляет премиальность —</w:t>
      </w:r>
    </w:p>
    <w:p w14:paraId="210F8E24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  <w:r w:rsidRPr="003E3070">
        <w:rPr>
          <w:sz w:val="28"/>
          <w:szCs w:val="28"/>
        </w:rPr>
        <w:t>пластиковая стойка с видимыми стыками будет противоречить этому.</w:t>
      </w:r>
    </w:p>
    <w:p w14:paraId="6CCCCA20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</w:p>
    <w:p w14:paraId="07731FAB" w14:textId="77777777" w:rsidR="003E3070" w:rsidRPr="003E3070" w:rsidRDefault="003E3070" w:rsidP="003E3070">
      <w:pPr>
        <w:spacing w:after="0" w:line="276" w:lineRule="auto"/>
        <w:rPr>
          <w:b/>
          <w:bCs/>
          <w:sz w:val="28"/>
          <w:szCs w:val="28"/>
        </w:rPr>
      </w:pPr>
      <w:r w:rsidRPr="003E3070">
        <w:rPr>
          <w:b/>
          <w:bCs/>
          <w:sz w:val="28"/>
          <w:szCs w:val="28"/>
        </w:rPr>
        <w:t>Четвёртая точка — контент внутри пространства.</w:t>
      </w:r>
    </w:p>
    <w:p w14:paraId="6692A847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</w:p>
    <w:p w14:paraId="234E9EBC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  <w:r w:rsidRPr="003E3070">
        <w:rPr>
          <w:sz w:val="28"/>
          <w:szCs w:val="28"/>
        </w:rPr>
        <w:t>Где люди фотографируются?</w:t>
      </w:r>
    </w:p>
    <w:p w14:paraId="1A2C5E34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  <w:r w:rsidRPr="003E3070">
        <w:rPr>
          <w:sz w:val="28"/>
          <w:szCs w:val="28"/>
        </w:rPr>
        <w:t>Где снимаются видео?</w:t>
      </w:r>
    </w:p>
    <w:p w14:paraId="3326A471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  <w:r w:rsidRPr="003E3070">
        <w:rPr>
          <w:sz w:val="28"/>
          <w:szCs w:val="28"/>
        </w:rPr>
        <w:t>Где клиенты делают сторис?</w:t>
      </w:r>
    </w:p>
    <w:p w14:paraId="6C7F5BB0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</w:p>
    <w:p w14:paraId="6CED6A91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  <w:r w:rsidRPr="003E3070">
        <w:rPr>
          <w:sz w:val="28"/>
          <w:szCs w:val="28"/>
        </w:rPr>
        <w:t>Интерьер сегодня — это медиа-площадка.</w:t>
      </w:r>
    </w:p>
    <w:p w14:paraId="6B1E31C9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</w:p>
    <w:p w14:paraId="0068E8A1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  <w:r w:rsidRPr="003E3070">
        <w:rPr>
          <w:sz w:val="28"/>
          <w:szCs w:val="28"/>
        </w:rPr>
        <w:t>И если он продуман в логике бренда,</w:t>
      </w:r>
    </w:p>
    <w:p w14:paraId="53B11EA9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  <w:r w:rsidRPr="003E3070">
        <w:rPr>
          <w:sz w:val="28"/>
          <w:szCs w:val="28"/>
        </w:rPr>
        <w:t>он усиливает визуальный образ компании в цифровой среде.</w:t>
      </w:r>
    </w:p>
    <w:p w14:paraId="4CF21FBF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</w:p>
    <w:p w14:paraId="7FB8CF41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  <w:r w:rsidRPr="003E3070">
        <w:rPr>
          <w:sz w:val="28"/>
          <w:szCs w:val="28"/>
        </w:rPr>
        <w:t>То есть интерьер начинает работать не только физически,</w:t>
      </w:r>
    </w:p>
    <w:p w14:paraId="6FF3EDE4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  <w:r w:rsidRPr="003E3070">
        <w:rPr>
          <w:sz w:val="28"/>
          <w:szCs w:val="28"/>
        </w:rPr>
        <w:t>но и в онлайне.</w:t>
      </w:r>
    </w:p>
    <w:p w14:paraId="7BFA38A3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</w:p>
    <w:p w14:paraId="495BCC4F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  <w:r w:rsidRPr="003E3070">
        <w:rPr>
          <w:sz w:val="28"/>
          <w:szCs w:val="28"/>
        </w:rPr>
        <w:t>И вот здесь уже не про «совпадает / не совпадает».</w:t>
      </w:r>
    </w:p>
    <w:p w14:paraId="61B9DFB8" w14:textId="77777777" w:rsidR="003E3070" w:rsidRPr="003E3070" w:rsidRDefault="003E3070" w:rsidP="003E3070">
      <w:pPr>
        <w:spacing w:after="0" w:line="276" w:lineRule="auto"/>
        <w:rPr>
          <w:b/>
          <w:bCs/>
          <w:sz w:val="28"/>
          <w:szCs w:val="28"/>
        </w:rPr>
      </w:pPr>
      <w:r w:rsidRPr="003E3070">
        <w:rPr>
          <w:b/>
          <w:bCs/>
          <w:sz w:val="28"/>
          <w:szCs w:val="28"/>
        </w:rPr>
        <w:t>Здесь про стратегию.</w:t>
      </w:r>
    </w:p>
    <w:p w14:paraId="32C87AB3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</w:p>
    <w:p w14:paraId="5017EB3C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  <w:r w:rsidRPr="003E3070">
        <w:rPr>
          <w:sz w:val="28"/>
          <w:szCs w:val="28"/>
        </w:rPr>
        <w:t>Либо интерьер становится частью айдентики,</w:t>
      </w:r>
    </w:p>
    <w:p w14:paraId="40A83E34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  <w:r w:rsidRPr="003E3070">
        <w:rPr>
          <w:sz w:val="28"/>
          <w:szCs w:val="28"/>
        </w:rPr>
        <w:t>либо он существует сам по себе.</w:t>
      </w:r>
    </w:p>
    <w:p w14:paraId="11672FD4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</w:p>
    <w:p w14:paraId="3EA290D0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  <w:r w:rsidRPr="003E3070">
        <w:rPr>
          <w:sz w:val="28"/>
          <w:szCs w:val="28"/>
        </w:rPr>
        <w:t>И бизнес теряет мощный инструмент.</w:t>
      </w:r>
    </w:p>
    <w:p w14:paraId="7D9A4942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</w:p>
    <w:p w14:paraId="22F9770B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  <w:r w:rsidRPr="003E3070">
        <w:rPr>
          <w:sz w:val="28"/>
          <w:szCs w:val="28"/>
        </w:rPr>
        <w:t>Вот это уже другой уровень разговора.</w:t>
      </w:r>
    </w:p>
    <w:p w14:paraId="5758A375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</w:p>
    <w:p w14:paraId="7E839DC3" w14:textId="77777777" w:rsidR="003E3070" w:rsidRPr="003E3070" w:rsidRDefault="003E3070" w:rsidP="003E3070">
      <w:pPr>
        <w:spacing w:after="0" w:line="276" w:lineRule="auto"/>
        <w:rPr>
          <w:sz w:val="28"/>
          <w:szCs w:val="28"/>
        </w:rPr>
      </w:pPr>
      <w:r w:rsidRPr="003E3070">
        <w:rPr>
          <w:sz w:val="28"/>
          <w:szCs w:val="28"/>
        </w:rPr>
        <w:t>Не про «красиво»,</w:t>
      </w:r>
    </w:p>
    <w:p w14:paraId="1035E656" w14:textId="2680238E" w:rsidR="0097778E" w:rsidRPr="000503E7" w:rsidRDefault="003E3070" w:rsidP="000503E7">
      <w:pPr>
        <w:spacing w:after="0" w:line="276" w:lineRule="auto"/>
        <w:rPr>
          <w:sz w:val="28"/>
          <w:szCs w:val="28"/>
        </w:rPr>
      </w:pPr>
      <w:r w:rsidRPr="003E3070">
        <w:rPr>
          <w:sz w:val="28"/>
          <w:szCs w:val="28"/>
        </w:rPr>
        <w:t>а про системность.</w:t>
      </w:r>
    </w:p>
    <w:p w14:paraId="5A0222BA" w14:textId="77777777" w:rsidR="00144A61" w:rsidRDefault="00144A61" w:rsidP="00144A61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7B5E974B" w14:textId="02C08FA9" w:rsidR="00EA4AB1" w:rsidRDefault="00CE2DA2" w:rsidP="00C57A4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мы уходим на музыкальную паузу и слушает </w:t>
      </w:r>
    </w:p>
    <w:p w14:paraId="4C774BB5" w14:textId="77777777" w:rsidR="00BD1204" w:rsidRPr="006C692C" w:rsidRDefault="00BD1204" w:rsidP="00C57A4B">
      <w:pPr>
        <w:spacing w:after="0" w:line="240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</w:p>
    <w:p w14:paraId="730E5C37" w14:textId="071A3D4F" w:rsidR="006D2029" w:rsidRPr="006C692C" w:rsidRDefault="00CB6361" w:rsidP="0002163E">
      <w:pPr>
        <w:spacing w:after="0" w:line="240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МУЗЫКА </w:t>
      </w:r>
    </w:p>
    <w:p w14:paraId="7073DAB3" w14:textId="4FC46681" w:rsidR="006C692C" w:rsidRPr="006C692C" w:rsidRDefault="006C692C" w:rsidP="0002163E">
      <w:pPr>
        <w:spacing w:after="0" w:line="240" w:lineRule="auto"/>
        <w:rPr>
          <w:rFonts w:ascii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hAnsi="Arial" w:cs="Arial"/>
          <w:b/>
          <w:bCs/>
          <w:color w:val="7030A0"/>
          <w:sz w:val="24"/>
          <w:szCs w:val="24"/>
        </w:rPr>
        <w:t>Песня: Дима Билан — «Держи»</w:t>
      </w:r>
      <w:r w:rsidRPr="006C692C">
        <w:rPr>
          <w:rFonts w:ascii="Arial" w:hAnsi="Arial" w:cs="Arial"/>
          <w:b/>
          <w:bCs/>
          <w:color w:val="7030A0"/>
          <w:sz w:val="24"/>
          <w:szCs w:val="24"/>
        </w:rPr>
        <w:br/>
        <w:t>Подводка: «Как интерьер соединяется с остальными каналами бренда — слушаем и чувствуем гармонию</w:t>
      </w:r>
      <w:r>
        <w:rPr>
          <w:rFonts w:ascii="Arial" w:hAnsi="Arial" w:cs="Arial"/>
          <w:b/>
          <w:bCs/>
          <w:color w:val="7030A0"/>
          <w:sz w:val="24"/>
          <w:szCs w:val="24"/>
        </w:rPr>
        <w:t xml:space="preserve"> с Димой Биланом</w:t>
      </w:r>
      <w:r w:rsidRPr="006C692C">
        <w:rPr>
          <w:rFonts w:ascii="Arial" w:hAnsi="Arial" w:cs="Arial"/>
          <w:b/>
          <w:bCs/>
          <w:color w:val="7030A0"/>
          <w:sz w:val="24"/>
          <w:szCs w:val="24"/>
        </w:rPr>
        <w:t>.</w:t>
      </w:r>
      <w:r>
        <w:rPr>
          <w:rFonts w:ascii="Arial" w:hAnsi="Arial" w:cs="Arial"/>
          <w:b/>
          <w:bCs/>
          <w:color w:val="7030A0"/>
          <w:sz w:val="24"/>
          <w:szCs w:val="24"/>
        </w:rPr>
        <w:t xml:space="preserve"> </w:t>
      </w:r>
      <w:r w:rsidRPr="006C692C">
        <w:rPr>
          <w:rFonts w:ascii="Arial" w:hAnsi="Arial" w:cs="Arial"/>
          <w:b/>
          <w:bCs/>
          <w:color w:val="7030A0"/>
          <w:sz w:val="24"/>
          <w:szCs w:val="24"/>
        </w:rPr>
        <w:t>«Держи»»</w:t>
      </w:r>
    </w:p>
    <w:p w14:paraId="77827DFA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CD470B4" w14:textId="2EFA2E2E" w:rsidR="00EC1E24" w:rsidRDefault="00CE2DA2" w:rsidP="00EC1E24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</w:p>
    <w:p w14:paraId="0EDD5114" w14:textId="77777777" w:rsidR="001963BB" w:rsidRDefault="001963BB" w:rsidP="00EC1E24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6AA56151" w14:textId="77777777" w:rsidR="00EB11D8" w:rsidRPr="00EB11D8" w:rsidRDefault="00EB11D8" w:rsidP="00EB11D8">
      <w:pPr>
        <w:spacing w:after="0" w:line="240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EB11D8">
        <w:rPr>
          <w:rFonts w:ascii="Arial" w:eastAsia="Arial" w:hAnsi="Arial" w:cs="Arial"/>
          <w:b/>
          <w:bCs/>
          <w:color w:val="1447FF"/>
          <w:sz w:val="24"/>
          <w:szCs w:val="24"/>
        </w:rPr>
        <w:t>Блок 4 — Как интерьер и визуальный язык бренда пересекаются с другими каналами</w:t>
      </w:r>
    </w:p>
    <w:p w14:paraId="65936220" w14:textId="77777777" w:rsidR="00EB11D8" w:rsidRPr="00EB11D8" w:rsidRDefault="00EB11D8" w:rsidP="00EB11D8">
      <w:pPr>
        <w:numPr>
          <w:ilvl w:val="0"/>
          <w:numId w:val="49"/>
        </w:num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EB11D8">
        <w:rPr>
          <w:rFonts w:ascii="Arial" w:eastAsia="Arial" w:hAnsi="Arial" w:cs="Arial"/>
          <w:color w:val="1447FF"/>
          <w:sz w:val="24"/>
          <w:szCs w:val="24"/>
        </w:rPr>
        <w:t>У нас онлайн-магазин одежды, скоро открываем офлайн. Как сделать так, чтобы интерьер и сайт «говорили» одним языком?</w:t>
      </w:r>
    </w:p>
    <w:p w14:paraId="62284F92" w14:textId="77777777" w:rsidR="00EB11D8" w:rsidRPr="00EB11D8" w:rsidRDefault="00EB11D8" w:rsidP="00EB11D8">
      <w:pPr>
        <w:numPr>
          <w:ilvl w:val="0"/>
          <w:numId w:val="49"/>
        </w:num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EB11D8">
        <w:rPr>
          <w:rFonts w:ascii="Arial" w:eastAsia="Arial" w:hAnsi="Arial" w:cs="Arial"/>
          <w:color w:val="1447FF"/>
          <w:sz w:val="24"/>
          <w:szCs w:val="24"/>
        </w:rPr>
        <w:t>Можно ли использовать цвета упаковки в интерьере так, чтобы это было органично и не кричаще?</w:t>
      </w:r>
    </w:p>
    <w:p w14:paraId="3F818E19" w14:textId="77777777" w:rsidR="00EB11D8" w:rsidRPr="00EB11D8" w:rsidRDefault="00EB11D8" w:rsidP="00EB11D8">
      <w:pPr>
        <w:numPr>
          <w:ilvl w:val="0"/>
          <w:numId w:val="49"/>
        </w:num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EB11D8">
        <w:rPr>
          <w:rFonts w:ascii="Arial" w:eastAsia="Arial" w:hAnsi="Arial" w:cs="Arial"/>
          <w:color w:val="1447FF"/>
          <w:sz w:val="24"/>
          <w:szCs w:val="24"/>
        </w:rPr>
        <w:t>Нужно ли делать интерьер салона красоты под визуальный стиль инстаграм-аккаунта?</w:t>
      </w:r>
    </w:p>
    <w:p w14:paraId="68352ACC" w14:textId="77777777" w:rsidR="00EB11D8" w:rsidRPr="00EB11D8" w:rsidRDefault="00EB11D8" w:rsidP="00EB11D8">
      <w:pPr>
        <w:numPr>
          <w:ilvl w:val="0"/>
          <w:numId w:val="49"/>
        </w:num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EB11D8">
        <w:rPr>
          <w:rFonts w:ascii="Arial" w:eastAsia="Arial" w:hAnsi="Arial" w:cs="Arial"/>
          <w:color w:val="1447FF"/>
          <w:sz w:val="24"/>
          <w:szCs w:val="24"/>
        </w:rPr>
        <w:t>У нас ресторан с фирменными постерами. Как правильно интегрировать их в интерьер?</w:t>
      </w:r>
    </w:p>
    <w:p w14:paraId="5AB7CC85" w14:textId="77777777" w:rsidR="00EB11D8" w:rsidRPr="00EB11D8" w:rsidRDefault="00EB11D8" w:rsidP="00EB11D8">
      <w:pPr>
        <w:numPr>
          <w:ilvl w:val="0"/>
          <w:numId w:val="49"/>
        </w:num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EB11D8">
        <w:rPr>
          <w:rFonts w:ascii="Arial" w:eastAsia="Arial" w:hAnsi="Arial" w:cs="Arial"/>
          <w:color w:val="1447FF"/>
          <w:sz w:val="24"/>
          <w:szCs w:val="24"/>
        </w:rPr>
        <w:t>Какие ошибки чаще всего совершают владельцы при попытке соединить сайт, вывеску и интерьер?</w:t>
      </w:r>
    </w:p>
    <w:p w14:paraId="42E638B0" w14:textId="77777777" w:rsidR="001963BB" w:rsidRDefault="001963BB" w:rsidP="00EC1E24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47EEB682" w14:textId="77777777" w:rsidR="00EC1E24" w:rsidRPr="00EC1E24" w:rsidRDefault="00EC1E24" w:rsidP="00EC1E24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36FB33A7" w14:textId="77777777" w:rsidR="00D01B92" w:rsidRDefault="00D01B92" w:rsidP="00D01B92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D0BD0B" w14:textId="383EAAC2" w:rsidR="006D5CEE" w:rsidRDefault="0056073C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5</w:t>
      </w:r>
      <w:r w:rsidR="00EC1E24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proofErr w:type="gramStart"/>
      <w:r w:rsidR="00004F50" w:rsidRPr="006C5B5D">
        <w:rPr>
          <w:rFonts w:ascii="Arial" w:eastAsia="Arial" w:hAnsi="Arial" w:cs="Arial"/>
          <w:b/>
          <w:bCs/>
          <w:color w:val="252525"/>
          <w:sz w:val="24"/>
          <w:szCs w:val="24"/>
        </w:rPr>
        <w:t>(</w:t>
      </w:r>
      <w:r w:rsidR="006C5B5D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5</w:t>
      </w:r>
      <w:proofErr w:type="gramEnd"/>
      <w:r w:rsidR="00004F50" w:rsidRPr="006C5B5D"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  <w:r w:rsidR="00F335E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</w:p>
    <w:p w14:paraId="26660EC5" w14:textId="77777777" w:rsidR="007005FA" w:rsidRDefault="007005FA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2FE7786F" w14:textId="77777777" w:rsidR="007005FA" w:rsidRDefault="007005FA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7A3803D9" w14:textId="2ADC53EA" w:rsidR="0089167C" w:rsidRDefault="007005FA" w:rsidP="007005F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7005FA">
        <w:rPr>
          <w:rFonts w:ascii="Arial" w:eastAsia="Arial" w:hAnsi="Arial" w:cs="Arial"/>
          <w:color w:val="FF0000"/>
          <w:sz w:val="24"/>
          <w:szCs w:val="24"/>
        </w:rPr>
        <w:t xml:space="preserve">и с Вами SMOOTH </w:t>
      </w:r>
      <w:proofErr w:type="spellStart"/>
      <w:r w:rsidRPr="007005FA">
        <w:rPr>
          <w:rFonts w:ascii="Arial" w:eastAsia="Arial" w:hAnsi="Arial" w:cs="Arial"/>
          <w:color w:val="FF0000"/>
          <w:sz w:val="24"/>
          <w:szCs w:val="24"/>
        </w:rPr>
        <w:t>life</w:t>
      </w:r>
      <w:proofErr w:type="spellEnd"/>
      <w:r w:rsidRPr="007005FA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7005FA">
        <w:rPr>
          <w:rFonts w:ascii="Arial" w:eastAsia="Arial" w:hAnsi="Arial" w:cs="Arial"/>
          <w:color w:val="FF0000"/>
          <w:sz w:val="24"/>
          <w:szCs w:val="24"/>
        </w:rPr>
        <w:t>STYLE.Передача</w:t>
      </w:r>
      <w:proofErr w:type="spellEnd"/>
      <w:r w:rsidRPr="007005FA">
        <w:rPr>
          <w:rFonts w:ascii="Arial" w:eastAsia="Arial" w:hAnsi="Arial" w:cs="Arial"/>
          <w:color w:val="FF0000"/>
          <w:sz w:val="24"/>
          <w:szCs w:val="24"/>
        </w:rPr>
        <w:t xml:space="preserve">. Вокруг дизайна с Полиной </w:t>
      </w:r>
      <w:proofErr w:type="spellStart"/>
      <w:r w:rsidRPr="007005FA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</w:p>
    <w:p w14:paraId="173E8616" w14:textId="1AE80319" w:rsidR="007005FA" w:rsidRDefault="007005FA" w:rsidP="007005F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C57A4B">
        <w:rPr>
          <w:rFonts w:ascii="Arial" w:eastAsia="Arial" w:hAnsi="Arial" w:cs="Arial"/>
          <w:color w:val="FF0000"/>
          <w:sz w:val="24"/>
          <w:szCs w:val="24"/>
        </w:rPr>
        <w:t xml:space="preserve">И напоминаю, что наша тема </w:t>
      </w:r>
      <w:r w:rsidR="00EB11D8" w:rsidRPr="00C52C11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КАК ИНТЕРЬЕР ФОРМИРУЕТ ВПЕЧАТЛЕНИЕ О БРЕНДЕ?</w:t>
      </w:r>
    </w:p>
    <w:p w14:paraId="330FC34B" w14:textId="77777777" w:rsidR="007005FA" w:rsidRDefault="007005FA" w:rsidP="007005F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ACB939C" w14:textId="77777777" w:rsidR="007005FA" w:rsidRDefault="007005FA" w:rsidP="007005F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7209062" w14:textId="5E40780F" w:rsidR="007005FA" w:rsidRDefault="007005FA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7005FA">
        <w:rPr>
          <w:rFonts w:ascii="Arial" w:hAnsi="Arial" w:cs="Arial"/>
          <w:color w:val="000000" w:themeColor="text1"/>
          <w:sz w:val="24"/>
          <w:szCs w:val="24"/>
        </w:rPr>
        <w:t>5️</w:t>
      </w:r>
      <w:r w:rsidRPr="007005FA">
        <w:rPr>
          <w:rFonts w:ascii="Segoe UI Symbol" w:hAnsi="Segoe UI Symbol" w:cs="Segoe UI Symbol"/>
          <w:color w:val="000000" w:themeColor="text1"/>
          <w:sz w:val="24"/>
          <w:szCs w:val="24"/>
        </w:rPr>
        <w:t>⃣</w:t>
      </w:r>
      <w:r w:rsidRPr="007005FA">
        <w:rPr>
          <w:rFonts w:ascii="Arial" w:hAnsi="Arial" w:cs="Arial"/>
          <w:color w:val="000000" w:themeColor="text1"/>
          <w:sz w:val="24"/>
          <w:szCs w:val="24"/>
        </w:rPr>
        <w:t xml:space="preserve"> БЛОК: </w:t>
      </w:r>
      <w:r w:rsidR="003E3070" w:rsidRPr="003E3070">
        <w:rPr>
          <w:rFonts w:ascii="Arial" w:hAnsi="Arial" w:cs="Arial"/>
          <w:b/>
          <w:bCs/>
          <w:color w:val="000000" w:themeColor="text1"/>
          <w:sz w:val="24"/>
          <w:szCs w:val="24"/>
        </w:rPr>
        <w:t>Бюджет</w:t>
      </w:r>
    </w:p>
    <w:p w14:paraId="11B47BCB" w14:textId="77777777" w:rsidR="003E3070" w:rsidRPr="003E3070" w:rsidRDefault="003E3070" w:rsidP="003E3070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E3070">
        <w:rPr>
          <w:rFonts w:ascii="Arial" w:hAnsi="Arial" w:cs="Arial"/>
          <w:color w:val="000000" w:themeColor="text1"/>
          <w:sz w:val="24"/>
          <w:szCs w:val="24"/>
        </w:rPr>
        <w:t>Итак, мы уже говорили о том, как интерьер пересекается с другими каналами бренда — как он «резонирует» с сайтом, полиграфией, вывеской и вообще с визуальной айдентикой. И конечно, это очень важно, потому что все точки контакта должны быть в одном визуальном языке. Но есть ещё один момент, о котором часто забывают, и который напрямую влияет на восприятие бренда — это бюджет.</w:t>
      </w:r>
    </w:p>
    <w:p w14:paraId="4EF33062" w14:textId="77777777" w:rsidR="003E3070" w:rsidRDefault="003E3070" w:rsidP="003E3070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E3070">
        <w:rPr>
          <w:rFonts w:ascii="Arial" w:hAnsi="Arial" w:cs="Arial"/>
          <w:b/>
          <w:bCs/>
          <w:color w:val="000000" w:themeColor="text1"/>
          <w:sz w:val="24"/>
          <w:szCs w:val="24"/>
        </w:rPr>
        <w:t>Да-да, именно бюджет</w:t>
      </w:r>
      <w:r w:rsidRPr="003E3070">
        <w:rPr>
          <w:rFonts w:ascii="Arial" w:hAnsi="Arial" w:cs="Arial"/>
          <w:color w:val="000000" w:themeColor="text1"/>
          <w:sz w:val="24"/>
          <w:szCs w:val="24"/>
        </w:rPr>
        <w:t>. Интерьер мгновенно считывает уровень компании. И если он не соответствует тому, как вы позиционируете свой бренд, клиенты это видят сразу. Представьте: красивый логотип, крутой сайт, идеально подобранная полиграфия — а заходишь в помещение и видишь обшарпанные стены, дешёвый ламинат, торчащие провода.</w:t>
      </w:r>
    </w:p>
    <w:p w14:paraId="600F0A28" w14:textId="77777777" w:rsidR="003E3070" w:rsidRDefault="003E3070" w:rsidP="003E3070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E3070">
        <w:rPr>
          <w:rFonts w:ascii="Arial" w:hAnsi="Arial" w:cs="Arial"/>
          <w:color w:val="000000" w:themeColor="text1"/>
          <w:sz w:val="24"/>
          <w:szCs w:val="24"/>
        </w:rPr>
        <w:t xml:space="preserve"> Или заходишь в санузел — и там ведро, тряпки, самодельные таблички.</w:t>
      </w:r>
    </w:p>
    <w:p w14:paraId="53FDCC93" w14:textId="6293ED9A" w:rsidR="003E3070" w:rsidRDefault="003E3070" w:rsidP="003E3070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E3070">
        <w:rPr>
          <w:rFonts w:ascii="Arial" w:hAnsi="Arial" w:cs="Arial"/>
          <w:color w:val="000000" w:themeColor="text1"/>
          <w:sz w:val="24"/>
          <w:szCs w:val="24"/>
        </w:rPr>
        <w:t xml:space="preserve"> Именно такие детали моментально «выдают» реальный уровень компании.</w:t>
      </w:r>
    </w:p>
    <w:p w14:paraId="38FAE2C5" w14:textId="77777777" w:rsidR="003E3070" w:rsidRPr="003E3070" w:rsidRDefault="003E3070" w:rsidP="003E3070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4A9DF539" w14:textId="77777777" w:rsidR="003E3070" w:rsidRDefault="003E3070" w:rsidP="003E3070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E3070">
        <w:rPr>
          <w:rFonts w:ascii="Arial" w:hAnsi="Arial" w:cs="Arial"/>
          <w:color w:val="000000" w:themeColor="text1"/>
          <w:sz w:val="24"/>
          <w:szCs w:val="24"/>
        </w:rPr>
        <w:t>И это не значит, что интерьер должен быть дорогим. Он просто должен быть честным. Если вы позиционируете себя как премиум — нужны качественные материалы, аккуратная отделка, продуманный свет, чистота. Если средний сегмент — не нужно притворяться люксом. Важно, чтобы пространство выглядело аккуратно, продуманно и гармонично, даже если бюджет ограничен.</w:t>
      </w:r>
    </w:p>
    <w:p w14:paraId="58399366" w14:textId="77777777" w:rsidR="003E3070" w:rsidRPr="003E3070" w:rsidRDefault="003E3070" w:rsidP="003E3070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7E0C8D4" w14:textId="77777777" w:rsidR="003E3070" w:rsidRDefault="003E3070" w:rsidP="003E3070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E3070">
        <w:rPr>
          <w:rFonts w:ascii="Arial" w:hAnsi="Arial" w:cs="Arial"/>
          <w:color w:val="000000" w:themeColor="text1"/>
          <w:sz w:val="24"/>
          <w:szCs w:val="24"/>
        </w:rPr>
        <w:t xml:space="preserve">Ошибки здесь совершают почти все. </w:t>
      </w:r>
    </w:p>
    <w:p w14:paraId="28D57309" w14:textId="33D89BE1" w:rsidR="003E3070" w:rsidRDefault="003E3070" w:rsidP="003E3070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E3070">
        <w:rPr>
          <w:rFonts w:ascii="Arial" w:hAnsi="Arial" w:cs="Arial"/>
          <w:color w:val="000000" w:themeColor="text1"/>
          <w:sz w:val="24"/>
          <w:szCs w:val="24"/>
        </w:rPr>
        <w:lastRenderedPageBreak/>
        <w:t>Люди пытаются «приклеить» премиум к интерьеру, который его не выдерживает: шикарный ресепшн, а вокруг торчат провода, дешёвые таблички, санузел не соответствует общему стилю. Или наоборот — классная полиграфия, а интерьер эконом-класс. Это создаёт диссонанс и подрывает доверие.</w:t>
      </w:r>
    </w:p>
    <w:p w14:paraId="006D05BE" w14:textId="77777777" w:rsidR="003E3070" w:rsidRPr="003E3070" w:rsidRDefault="003E3070" w:rsidP="003E3070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FAAE641" w14:textId="77777777" w:rsidR="003E3070" w:rsidRPr="003E3070" w:rsidRDefault="003E3070" w:rsidP="003E3070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E3070">
        <w:rPr>
          <w:rFonts w:ascii="Arial" w:hAnsi="Arial" w:cs="Arial"/>
          <w:b/>
          <w:bCs/>
          <w:color w:val="000000" w:themeColor="text1"/>
          <w:sz w:val="24"/>
          <w:szCs w:val="24"/>
        </w:rPr>
        <w:t>Что делать на практике?</w:t>
      </w:r>
      <w:r w:rsidRPr="003E3070">
        <w:rPr>
          <w:rFonts w:ascii="Arial" w:hAnsi="Arial" w:cs="Arial"/>
          <w:color w:val="000000" w:themeColor="text1"/>
          <w:sz w:val="24"/>
          <w:szCs w:val="24"/>
        </w:rPr>
        <w:t xml:space="preserve"> Сначала определить реальный бюджет компании. Потом расставить приоритеты: где вложиться, чтобы показать уровень бренда, а где можно использовать более экономичные решения, сохраняя аккуратность и стиль. Даже при ограниченном бюджете можно сделать пространство гармоничным с помощью правильного света, текстур, цвета и порядка. Главное, чтобы интерьер был честным и поддерживал ваш бренд.</w:t>
      </w:r>
    </w:p>
    <w:p w14:paraId="7A50181D" w14:textId="77777777" w:rsidR="003E3070" w:rsidRDefault="003E3070" w:rsidP="003E3070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E3070">
        <w:rPr>
          <w:rFonts w:ascii="Arial" w:hAnsi="Arial" w:cs="Arial"/>
          <w:color w:val="000000" w:themeColor="text1"/>
          <w:sz w:val="24"/>
          <w:szCs w:val="24"/>
        </w:rPr>
        <w:t xml:space="preserve">То есть вывод небольшой здесь такой: </w:t>
      </w:r>
      <w:r w:rsidRPr="003E3070">
        <w:rPr>
          <w:rFonts w:ascii="Arial" w:hAnsi="Arial" w:cs="Arial"/>
          <w:b/>
          <w:bCs/>
          <w:color w:val="000000" w:themeColor="text1"/>
          <w:sz w:val="24"/>
          <w:szCs w:val="24"/>
        </w:rPr>
        <w:t>интерьер — это инструмент, который работает на бренд не только через цвет, материалы и стиль, но и через уровень бюджета. И если всё продумано, даже при ограниченном бюджете пространство «считывается» как гармоничное и поддерживает ценности бренда</w:t>
      </w:r>
      <w:r w:rsidRPr="003E3070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2FB624F" w14:textId="2472B088" w:rsidR="006C692C" w:rsidRPr="006C692C" w:rsidRDefault="006C692C" w:rsidP="003E3070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hAnsi="Arial" w:cs="Arial"/>
          <w:b/>
          <w:bCs/>
          <w:color w:val="7030A0"/>
          <w:sz w:val="24"/>
          <w:szCs w:val="24"/>
        </w:rPr>
        <w:t>Музыка</w:t>
      </w:r>
    </w:p>
    <w:p w14:paraId="4949C96F" w14:textId="14306263" w:rsidR="006C692C" w:rsidRPr="006C692C" w:rsidRDefault="006C692C" w:rsidP="003E3070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Segoe UI Emoji" w:hAnsi="Segoe UI Emoji" w:cs="Segoe UI Emoji"/>
          <w:b/>
          <w:bCs/>
          <w:color w:val="7030A0"/>
          <w:sz w:val="24"/>
          <w:szCs w:val="24"/>
        </w:rPr>
        <w:t>🎵</w:t>
      </w:r>
      <w:r w:rsidRPr="006C692C">
        <w:rPr>
          <w:rFonts w:ascii="Arial" w:hAnsi="Arial" w:cs="Arial"/>
          <w:b/>
          <w:bCs/>
          <w:color w:val="7030A0"/>
          <w:sz w:val="24"/>
          <w:szCs w:val="24"/>
        </w:rPr>
        <w:t xml:space="preserve"> Песня: </w:t>
      </w:r>
      <w:r w:rsidRPr="006C692C">
        <w:rPr>
          <w:rFonts w:ascii="Arial" w:hAnsi="Arial" w:cs="Arial"/>
          <w:b/>
          <w:bCs/>
          <w:i/>
          <w:iCs/>
          <w:color w:val="7030A0"/>
          <w:sz w:val="24"/>
          <w:szCs w:val="24"/>
        </w:rPr>
        <w:t>«Бухгалтер» — Комбинация</w:t>
      </w:r>
      <w:r w:rsidRPr="006C692C">
        <w:rPr>
          <w:rFonts w:ascii="Arial" w:hAnsi="Arial" w:cs="Arial"/>
          <w:b/>
          <w:bCs/>
          <w:color w:val="7030A0"/>
          <w:sz w:val="24"/>
          <w:szCs w:val="24"/>
        </w:rPr>
        <w:br/>
      </w:r>
      <w:r w:rsidRPr="006C692C">
        <w:rPr>
          <w:rFonts w:ascii="Segoe UI Symbol" w:hAnsi="Segoe UI Symbol" w:cs="Segoe UI Symbol"/>
          <w:b/>
          <w:bCs/>
          <w:color w:val="7030A0"/>
          <w:sz w:val="24"/>
          <w:szCs w:val="24"/>
        </w:rPr>
        <w:t>🎙</w:t>
      </w:r>
      <w:r w:rsidRPr="006C692C">
        <w:rPr>
          <w:rFonts w:ascii="Arial" w:hAnsi="Arial" w:cs="Arial"/>
          <w:b/>
          <w:bCs/>
          <w:color w:val="7030A0"/>
          <w:sz w:val="24"/>
          <w:szCs w:val="24"/>
        </w:rPr>
        <w:t xml:space="preserve"> Подводка:</w:t>
      </w:r>
      <w:r w:rsidRPr="006C692C">
        <w:rPr>
          <w:rFonts w:ascii="Arial" w:hAnsi="Arial" w:cs="Arial"/>
          <w:b/>
          <w:bCs/>
          <w:color w:val="7030A0"/>
          <w:sz w:val="24"/>
          <w:szCs w:val="24"/>
        </w:rPr>
        <w:br/>
        <w:t>«Говоря о бюджете и ошибках, нельзя не вспомнить, что бизнесу важно считать свои ресурсы. И если что</w:t>
      </w:r>
      <w:proofErr w:type="gramStart"/>
      <w:r w:rsidRPr="006C692C">
        <w:rPr>
          <w:rFonts w:ascii="Arial" w:hAnsi="Arial" w:cs="Arial"/>
          <w:b/>
          <w:bCs/>
          <w:color w:val="7030A0"/>
          <w:sz w:val="24"/>
          <w:szCs w:val="24"/>
        </w:rPr>
        <w:noBreakHyphen/>
      </w:r>
      <w:proofErr w:type="gramEnd"/>
      <w:r w:rsidRPr="006C692C">
        <w:rPr>
          <w:rFonts w:ascii="Arial" w:hAnsi="Arial" w:cs="Arial"/>
          <w:b/>
          <w:bCs/>
          <w:color w:val="7030A0"/>
          <w:sz w:val="24"/>
          <w:szCs w:val="24"/>
        </w:rPr>
        <w:t>то «не сходится» — как у бухгалтера, это сразу видно. А теперь музыка — *«Бухгалтер» от Комбинации.»»</w:t>
      </w:r>
    </w:p>
    <w:p w14:paraId="52650455" w14:textId="77777777" w:rsidR="006C692C" w:rsidRPr="003E3070" w:rsidRDefault="006C692C" w:rsidP="003E3070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071AE72" w14:textId="77777777" w:rsidR="00EB11D8" w:rsidRPr="00EB11D8" w:rsidRDefault="00EB11D8" w:rsidP="00EB11D8">
      <w:pPr>
        <w:spacing w:after="0" w:line="360" w:lineRule="auto"/>
        <w:rPr>
          <w:rFonts w:ascii="Arial" w:hAnsi="Arial" w:cs="Arial"/>
          <w:b/>
          <w:bCs/>
          <w:color w:val="2F5496" w:themeColor="accent1" w:themeShade="BF"/>
          <w:sz w:val="24"/>
          <w:szCs w:val="24"/>
        </w:rPr>
      </w:pPr>
      <w:r w:rsidRPr="00EB11D8">
        <w:rPr>
          <w:rFonts w:ascii="Arial" w:hAnsi="Arial" w:cs="Arial"/>
          <w:b/>
          <w:bCs/>
          <w:color w:val="2F5496" w:themeColor="accent1" w:themeShade="BF"/>
          <w:sz w:val="24"/>
          <w:szCs w:val="24"/>
        </w:rPr>
        <w:t>Блок 5 — Примеры и ошибки</w:t>
      </w:r>
    </w:p>
    <w:p w14:paraId="043E337E" w14:textId="77777777" w:rsidR="00EB11D8" w:rsidRPr="00EB11D8" w:rsidRDefault="00EB11D8" w:rsidP="00EB11D8">
      <w:pPr>
        <w:numPr>
          <w:ilvl w:val="0"/>
          <w:numId w:val="50"/>
        </w:num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EB11D8">
        <w:rPr>
          <w:rFonts w:ascii="Arial" w:hAnsi="Arial" w:cs="Arial"/>
          <w:color w:val="2F5496" w:themeColor="accent1" w:themeShade="BF"/>
          <w:sz w:val="24"/>
          <w:szCs w:val="24"/>
        </w:rPr>
        <w:t>Мы хотим повторить стиль известной кофейни, но боимся, что получится «копия». Как адаптировать идеи под свой бренд?</w:t>
      </w:r>
    </w:p>
    <w:p w14:paraId="614A27B6" w14:textId="77777777" w:rsidR="00EB11D8" w:rsidRPr="00EB11D8" w:rsidRDefault="00EB11D8" w:rsidP="00EB11D8">
      <w:pPr>
        <w:numPr>
          <w:ilvl w:val="0"/>
          <w:numId w:val="50"/>
        </w:num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EB11D8">
        <w:rPr>
          <w:rFonts w:ascii="Arial" w:hAnsi="Arial" w:cs="Arial"/>
          <w:color w:val="2F5496" w:themeColor="accent1" w:themeShade="BF"/>
          <w:sz w:val="24"/>
          <w:szCs w:val="24"/>
        </w:rPr>
        <w:t>У нас ресторан, и мы сделали все красиво, но гости говорят, что атмосфера не впечатляет. Какие ошибки могли быть допущены?</w:t>
      </w:r>
    </w:p>
    <w:p w14:paraId="74E26122" w14:textId="77777777" w:rsidR="00EB11D8" w:rsidRPr="00EB11D8" w:rsidRDefault="00EB11D8" w:rsidP="00EB11D8">
      <w:pPr>
        <w:numPr>
          <w:ilvl w:val="0"/>
          <w:numId w:val="50"/>
        </w:num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EB11D8">
        <w:rPr>
          <w:rFonts w:ascii="Arial" w:hAnsi="Arial" w:cs="Arial"/>
          <w:color w:val="2F5496" w:themeColor="accent1" w:themeShade="BF"/>
          <w:sz w:val="24"/>
          <w:szCs w:val="24"/>
        </w:rPr>
        <w:t>Как избежать ощущения дешевого интерьера при ограниченном бюджете?</w:t>
      </w:r>
    </w:p>
    <w:p w14:paraId="2BB54466" w14:textId="77777777" w:rsidR="00EB11D8" w:rsidRPr="00EB11D8" w:rsidRDefault="00EB11D8" w:rsidP="00EB11D8">
      <w:pPr>
        <w:numPr>
          <w:ilvl w:val="0"/>
          <w:numId w:val="50"/>
        </w:num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EB11D8">
        <w:rPr>
          <w:rFonts w:ascii="Arial" w:hAnsi="Arial" w:cs="Arial"/>
          <w:color w:val="2F5496" w:themeColor="accent1" w:themeShade="BF"/>
          <w:sz w:val="24"/>
          <w:szCs w:val="24"/>
        </w:rPr>
        <w:t>Какие детали интерьера часто «срывают» восприятие бренда, о которых не думают владельцы?</w:t>
      </w:r>
    </w:p>
    <w:p w14:paraId="640DB805" w14:textId="77777777" w:rsidR="00EB11D8" w:rsidRPr="00EB11D8" w:rsidRDefault="00EB11D8" w:rsidP="00EB11D8">
      <w:pPr>
        <w:numPr>
          <w:ilvl w:val="0"/>
          <w:numId w:val="50"/>
        </w:num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EB11D8">
        <w:rPr>
          <w:rFonts w:ascii="Arial" w:hAnsi="Arial" w:cs="Arial"/>
          <w:color w:val="2F5496" w:themeColor="accent1" w:themeShade="BF"/>
          <w:sz w:val="24"/>
          <w:szCs w:val="24"/>
        </w:rPr>
        <w:t>Можно ли сделать интерьер премиальным без больших вложений?</w:t>
      </w:r>
    </w:p>
    <w:p w14:paraId="757D6DD1" w14:textId="77777777" w:rsidR="003E3070" w:rsidRDefault="003E3070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9707EDE" w14:textId="4E413134" w:rsidR="007005FA" w:rsidRPr="007005FA" w:rsidRDefault="007005FA" w:rsidP="007005FA">
      <w:pPr>
        <w:spacing w:after="0" w:line="240" w:lineRule="auto"/>
        <w:jc w:val="center"/>
        <w:rPr>
          <w:rFonts w:ascii="Arial" w:eastAsia="Arial" w:hAnsi="Arial" w:cs="Arial"/>
          <w:b/>
          <w:bCs/>
          <w:color w:val="0D0D0D" w:themeColor="text1" w:themeTint="F2"/>
          <w:sz w:val="28"/>
          <w:szCs w:val="28"/>
        </w:rPr>
      </w:pPr>
      <w:r w:rsidRPr="007005FA">
        <w:rPr>
          <w:rFonts w:ascii="Arial" w:eastAsia="Arial" w:hAnsi="Arial" w:cs="Arial"/>
          <w:b/>
          <w:bCs/>
          <w:color w:val="0D0D0D" w:themeColor="text1" w:themeTint="F2"/>
          <w:sz w:val="28"/>
          <w:szCs w:val="28"/>
        </w:rPr>
        <w:t>6</w:t>
      </w:r>
    </w:p>
    <w:p w14:paraId="405EEB19" w14:textId="77777777" w:rsidR="007005FA" w:rsidRPr="007005FA" w:rsidRDefault="007005FA" w:rsidP="007005FA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4452252" w14:textId="77777777" w:rsidR="0089167C" w:rsidRPr="0089167C" w:rsidRDefault="0089167C" w:rsidP="0089167C">
      <w:pPr>
        <w:pStyle w:val="a5"/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FDFCD" w14:textId="5C224C77" w:rsidR="004F663E" w:rsidRPr="0089167C" w:rsidRDefault="007005FA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Возвращаемся и с Вами SMOOTH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life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STYLE.Передача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Вокруг дизайна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="004F663E" w:rsidRPr="0002163E">
        <w:rPr>
          <w:rFonts w:ascii="Arial" w:eastAsia="Arial" w:hAnsi="Arial" w:cs="Arial"/>
          <w:color w:val="FF0000"/>
          <w:sz w:val="24"/>
          <w:szCs w:val="24"/>
        </w:rPr>
        <w:t xml:space="preserve"> и наша постоянная </w:t>
      </w:r>
      <w:proofErr w:type="gramStart"/>
      <w:r w:rsidR="004F663E" w:rsidRPr="0002163E">
        <w:rPr>
          <w:rFonts w:ascii="Arial" w:eastAsia="Arial" w:hAnsi="Arial" w:cs="Arial"/>
          <w:color w:val="FF0000"/>
          <w:sz w:val="24"/>
          <w:szCs w:val="24"/>
        </w:rPr>
        <w:t xml:space="preserve">рубрика </w:t>
      </w:r>
      <w:r w:rsidR="0089167C">
        <w:rPr>
          <w:rFonts w:ascii="Arial" w:hAnsi="Arial" w:cs="Arial"/>
          <w:color w:val="FF0000"/>
          <w:sz w:val="24"/>
          <w:szCs w:val="24"/>
        </w:rPr>
        <w:t xml:space="preserve"> </w:t>
      </w:r>
      <w:r w:rsidR="004F663E" w:rsidRPr="0002163E">
        <w:rPr>
          <w:rFonts w:ascii="Arial" w:eastAsia="Arial" w:hAnsi="Arial" w:cs="Arial"/>
          <w:color w:val="FF0000"/>
          <w:sz w:val="24"/>
          <w:szCs w:val="24"/>
        </w:rPr>
        <w:t>"</w:t>
      </w:r>
      <w:proofErr w:type="gramEnd"/>
      <w:r w:rsidR="004F663E" w:rsidRPr="0002163E">
        <w:rPr>
          <w:rFonts w:ascii="Arial" w:eastAsia="Arial" w:hAnsi="Arial" w:cs="Arial"/>
          <w:color w:val="FF0000"/>
          <w:sz w:val="24"/>
          <w:szCs w:val="24"/>
        </w:rPr>
        <w:t xml:space="preserve">Исторический факт".  </w:t>
      </w:r>
    </w:p>
    <w:p w14:paraId="62997AE0" w14:textId="77777777" w:rsidR="006D5CEE" w:rsidRPr="0002163E" w:rsidRDefault="006D5CEE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F3E3F3C" w14:textId="77777777" w:rsidR="00C57A4B" w:rsidRDefault="00C57A4B" w:rsidP="00C57A4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EE3596D" w14:textId="0C4E77C0" w:rsidR="00861F17" w:rsidRPr="0056073C" w:rsidRDefault="00CE2DA2" w:rsidP="00861F17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C57A4B">
        <w:rPr>
          <w:rFonts w:ascii="Arial" w:eastAsia="Arial" w:hAnsi="Arial" w:cs="Arial"/>
          <w:color w:val="FF0000"/>
          <w:sz w:val="24"/>
          <w:szCs w:val="24"/>
        </w:rPr>
        <w:lastRenderedPageBreak/>
        <w:t xml:space="preserve">И напоминаю, что наша тема </w:t>
      </w:r>
      <w:r w:rsidR="00EB11D8" w:rsidRPr="00C52C11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КАК ИНТЕРЬЕР ФОРМИРУЕТ ВПЕЧАТЛЕНИЕ О БРЕНДЕ?</w:t>
      </w:r>
    </w:p>
    <w:p w14:paraId="73D81616" w14:textId="77777777" w:rsidR="00642215" w:rsidRDefault="00642215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F8030BF" w14:textId="4361D795" w:rsidR="00642215" w:rsidRDefault="00642215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И так знаете ли вы что</w:t>
      </w:r>
    </w:p>
    <w:p w14:paraId="150739ED" w14:textId="77777777" w:rsidR="00AA40EA" w:rsidRDefault="00AA40EA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67A42FB" w14:textId="77777777" w:rsidR="003E3070" w:rsidRDefault="003E3070" w:rsidP="003E3070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3E3070">
        <w:rPr>
          <w:rFonts w:ascii="Arial" w:eastAsia="Arial" w:hAnsi="Arial" w:cs="Arial"/>
          <w:sz w:val="24"/>
          <w:szCs w:val="24"/>
        </w:rPr>
        <w:t xml:space="preserve">А знаете ли вы, что </w:t>
      </w:r>
      <w:r w:rsidRPr="003E3070">
        <w:rPr>
          <w:rFonts w:ascii="Arial" w:eastAsia="Arial" w:hAnsi="Arial" w:cs="Arial"/>
          <w:b/>
          <w:bCs/>
          <w:sz w:val="24"/>
          <w:szCs w:val="24"/>
        </w:rPr>
        <w:t>красный цвет у Coca</w:t>
      </w:r>
      <w:r w:rsidRPr="003E3070">
        <w:rPr>
          <w:rFonts w:ascii="Arial" w:eastAsia="Arial" w:hAnsi="Arial" w:cs="Arial"/>
          <w:b/>
          <w:bCs/>
          <w:sz w:val="24"/>
          <w:szCs w:val="24"/>
        </w:rPr>
        <w:noBreakHyphen/>
        <w:t>Cola появился не случайно</w:t>
      </w:r>
      <w:r w:rsidRPr="003E3070">
        <w:rPr>
          <w:rFonts w:ascii="Arial" w:eastAsia="Arial" w:hAnsi="Arial" w:cs="Arial"/>
          <w:sz w:val="24"/>
          <w:szCs w:val="24"/>
        </w:rPr>
        <w:t>? Ещё в первые годы напиток продавали в бочках, и компания красила их именно в красный цвет, чтобы отличать от алкогольных, облагаемых налогом. И этот визуальный приём остался в бренде навсегда. Логотип Coca</w:t>
      </w:r>
      <w:r w:rsidRPr="003E3070">
        <w:rPr>
          <w:rFonts w:ascii="Arial" w:eastAsia="Arial" w:hAnsi="Arial" w:cs="Arial"/>
          <w:sz w:val="24"/>
          <w:szCs w:val="24"/>
        </w:rPr>
        <w:noBreakHyphen/>
        <w:t xml:space="preserve">Cola в каллиграфическом стиле </w:t>
      </w:r>
      <w:proofErr w:type="spellStart"/>
      <w:r w:rsidRPr="003E3070">
        <w:rPr>
          <w:rFonts w:ascii="Arial" w:eastAsia="Arial" w:hAnsi="Arial" w:cs="Arial"/>
          <w:sz w:val="24"/>
          <w:szCs w:val="24"/>
        </w:rPr>
        <w:t>Spencerian</w:t>
      </w:r>
      <w:proofErr w:type="spellEnd"/>
      <w:r w:rsidRPr="003E3070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3E3070">
        <w:rPr>
          <w:rFonts w:ascii="Arial" w:eastAsia="Arial" w:hAnsi="Arial" w:cs="Arial"/>
          <w:sz w:val="24"/>
          <w:szCs w:val="24"/>
        </w:rPr>
        <w:t>Script</w:t>
      </w:r>
      <w:proofErr w:type="spellEnd"/>
      <w:r w:rsidRPr="003E3070">
        <w:rPr>
          <w:rFonts w:ascii="Arial" w:eastAsia="Arial" w:hAnsi="Arial" w:cs="Arial"/>
          <w:sz w:val="24"/>
          <w:szCs w:val="24"/>
        </w:rPr>
        <w:t xml:space="preserve"> был создан ещё в 1887 году и до сих пор остаётся узнаваемым. Красный цвет в логотипе и визуальной айдентике ассоциируется с энергией, страстью и теплом, что усиливает эмоциональную связь с продуктом и делает бренд мгновенно узнаваемым во всём мире. И это отличный пример того, как визуальные элементы, заложенные ещё столетие назад, продолжают влиять на восприятие бренда и его пространства, например, в кафе или на мерче.</w:t>
      </w:r>
    </w:p>
    <w:p w14:paraId="79012560" w14:textId="77777777" w:rsidR="003E3070" w:rsidRPr="003E3070" w:rsidRDefault="003E3070" w:rsidP="003E3070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4B689EBA" w14:textId="77777777" w:rsidR="003E3070" w:rsidRDefault="003E3070" w:rsidP="003E3070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3E3070">
        <w:rPr>
          <w:rFonts w:ascii="Arial" w:eastAsia="Arial" w:hAnsi="Arial" w:cs="Arial"/>
          <w:sz w:val="24"/>
          <w:szCs w:val="24"/>
        </w:rPr>
        <w:t xml:space="preserve">А знаете ли вы, что </w:t>
      </w:r>
      <w:r w:rsidRPr="003E3070">
        <w:rPr>
          <w:rFonts w:ascii="Arial" w:eastAsia="Arial" w:hAnsi="Arial" w:cs="Arial"/>
          <w:b/>
          <w:bCs/>
          <w:sz w:val="24"/>
          <w:szCs w:val="24"/>
        </w:rPr>
        <w:t>Starbucks начал свою работу в Сиэтле в 1971 году</w:t>
      </w:r>
      <w:r w:rsidRPr="003E3070">
        <w:rPr>
          <w:rFonts w:ascii="Arial" w:eastAsia="Arial" w:hAnsi="Arial" w:cs="Arial"/>
          <w:sz w:val="24"/>
          <w:szCs w:val="24"/>
        </w:rPr>
        <w:t xml:space="preserve"> как маленькая кофейня, торгующая зёрнами? Первым логотипом стала русалка</w:t>
      </w:r>
      <w:r w:rsidRPr="003E3070">
        <w:rPr>
          <w:rFonts w:ascii="Arial" w:eastAsia="Arial" w:hAnsi="Arial" w:cs="Arial"/>
          <w:sz w:val="24"/>
          <w:szCs w:val="24"/>
        </w:rPr>
        <w:noBreakHyphen/>
        <w:t>сирена, вдохновлённая старинной гравюрой — это был не просто знак, а образ, который привлекал внимание и создавал ассоциацию с морской романтикой. Со временем логотип перерабатывался, но символ сирены остался ключевым, а переход к фирменному зелёному цвету подчёркивает природность, свежесть и уют. В интерьерах кофеен Starbucks по всему миру используются тёплые натуральные материалы, зелёные акценты и элементы локальной культуры, чтобы создать ощущение уюта и связи с местом. Даже премиальные магазины, например в Милане, адаптируют интерьер под городскую эстетику, превращая пространство в продолжение визуального языка бренда.</w:t>
      </w:r>
    </w:p>
    <w:p w14:paraId="799E386D" w14:textId="77777777" w:rsidR="003E3070" w:rsidRPr="003E3070" w:rsidRDefault="003E3070" w:rsidP="003E3070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079E360B" w14:textId="77777777" w:rsidR="003E3070" w:rsidRPr="003E3070" w:rsidRDefault="003E3070" w:rsidP="003E3070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3E3070">
        <w:rPr>
          <w:rFonts w:ascii="Arial" w:eastAsia="Arial" w:hAnsi="Arial" w:cs="Arial"/>
          <w:sz w:val="24"/>
          <w:szCs w:val="24"/>
        </w:rPr>
        <w:t xml:space="preserve">А знаете ли вы, что </w:t>
      </w:r>
      <w:r w:rsidRPr="003E3070">
        <w:rPr>
          <w:rFonts w:ascii="Arial" w:eastAsia="Arial" w:hAnsi="Arial" w:cs="Arial"/>
          <w:b/>
          <w:bCs/>
          <w:sz w:val="24"/>
          <w:szCs w:val="24"/>
        </w:rPr>
        <w:t>Marriott и Hilton</w:t>
      </w:r>
      <w:r w:rsidRPr="003E3070">
        <w:rPr>
          <w:rFonts w:ascii="Arial" w:eastAsia="Arial" w:hAnsi="Arial" w:cs="Arial"/>
          <w:sz w:val="24"/>
          <w:szCs w:val="24"/>
        </w:rPr>
        <w:t xml:space="preserve"> тоже очень внимательно работают с визуальным языком своих брендов? Marriott начиналась в 1927 году как небольшой ресторан, а затем превратилась в международную гостиничную сеть. Красный логотип с буквой «M» стал символом качества и доверия. Сегодня Marriott включает десятки брендов по всему миру, и каждый из них сохраняет общее ощущение гостеприимства, комфорта и узнаваемости. У Hilton есть множество брендов с разным уровнем сервиса, но визуальная айдентика и интерьер всегда передают уровень, стиль и обещание бренда — даже бюджетные отели создают впечатление аккуратности, комфорта и продуманного пространства.</w:t>
      </w:r>
    </w:p>
    <w:p w14:paraId="5B8BE9C2" w14:textId="77777777" w:rsidR="003E3070" w:rsidRPr="003E3070" w:rsidRDefault="003E3070" w:rsidP="003E3070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3E3070">
        <w:rPr>
          <w:rFonts w:ascii="Arial" w:eastAsia="Arial" w:hAnsi="Arial" w:cs="Arial"/>
          <w:sz w:val="24"/>
          <w:szCs w:val="24"/>
        </w:rPr>
        <w:t xml:space="preserve">Эти примеры прекрасно показывают, что </w:t>
      </w:r>
      <w:r w:rsidRPr="003E3070">
        <w:rPr>
          <w:rFonts w:ascii="Arial" w:eastAsia="Arial" w:hAnsi="Arial" w:cs="Arial"/>
          <w:b/>
          <w:bCs/>
          <w:sz w:val="24"/>
          <w:szCs w:val="24"/>
        </w:rPr>
        <w:t>визуальный язык бренда развивается не только в логотипе и упаковке, но и в пространстве, где люди взаимодействуют с брендом</w:t>
      </w:r>
      <w:r w:rsidRPr="003E3070">
        <w:rPr>
          <w:rFonts w:ascii="Arial" w:eastAsia="Arial" w:hAnsi="Arial" w:cs="Arial"/>
          <w:sz w:val="24"/>
          <w:szCs w:val="24"/>
        </w:rPr>
        <w:t>. И когда человек входит в кафе, отель или магазин, он сразу считывает уровень, стиль и философию бренда, ещё до того, как попробует продукт или услугу.</w:t>
      </w:r>
    </w:p>
    <w:p w14:paraId="7F71BD03" w14:textId="77777777" w:rsidR="001963BB" w:rsidRPr="00AA40EA" w:rsidRDefault="001963BB" w:rsidP="003E3070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0D668861" w14:textId="77777777" w:rsidR="003E3070" w:rsidRPr="003E3070" w:rsidRDefault="003E3070" w:rsidP="003E3070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3E3070">
        <w:rPr>
          <w:rFonts w:ascii="Arial" w:eastAsia="Arial" w:hAnsi="Arial" w:cs="Arial"/>
          <w:color w:val="000000" w:themeColor="text1"/>
          <w:sz w:val="24"/>
          <w:szCs w:val="24"/>
        </w:rPr>
        <w:lastRenderedPageBreak/>
        <w:t xml:space="preserve">А знаете ли вы, что </w:t>
      </w:r>
      <w:r w:rsidRPr="003E3070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Сбербанк давно уже не просто банк?</w:t>
      </w:r>
      <w:r w:rsidRPr="003E3070">
        <w:rPr>
          <w:rFonts w:ascii="Arial" w:eastAsia="Arial" w:hAnsi="Arial" w:cs="Arial"/>
          <w:color w:val="000000" w:themeColor="text1"/>
          <w:sz w:val="24"/>
          <w:szCs w:val="24"/>
        </w:rPr>
        <w:t xml:space="preserve"> В 2020 году крупнейшая кредитная организация России официально провела масштабный ребрендинг и превратилась в новый </w:t>
      </w:r>
      <w:r w:rsidRPr="003E3070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универсальный бренд — Сбер</w:t>
      </w:r>
      <w:r w:rsidRPr="003E3070">
        <w:rPr>
          <w:rFonts w:ascii="Arial" w:eastAsia="Arial" w:hAnsi="Arial" w:cs="Arial"/>
          <w:color w:val="000000" w:themeColor="text1"/>
          <w:sz w:val="24"/>
          <w:szCs w:val="24"/>
        </w:rPr>
        <w:t xml:space="preserve">. </w:t>
      </w:r>
    </w:p>
    <w:p w14:paraId="318AA70A" w14:textId="77777777" w:rsidR="003E3070" w:rsidRPr="003E3070" w:rsidRDefault="003E3070" w:rsidP="003E3070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3E3070">
        <w:rPr>
          <w:rFonts w:ascii="Arial" w:eastAsia="Arial" w:hAnsi="Arial" w:cs="Arial"/>
          <w:color w:val="000000" w:themeColor="text1"/>
          <w:sz w:val="24"/>
          <w:szCs w:val="24"/>
        </w:rPr>
        <w:t>Раньше была привычная эмблема с бело</w:t>
      </w:r>
      <w:r w:rsidRPr="003E3070">
        <w:rPr>
          <w:rFonts w:ascii="Arial" w:eastAsia="Arial" w:hAnsi="Arial" w:cs="Arial"/>
          <w:color w:val="000000" w:themeColor="text1"/>
          <w:sz w:val="24"/>
          <w:szCs w:val="24"/>
        </w:rPr>
        <w:noBreakHyphen/>
        <w:t xml:space="preserve">зелёным кругом и галочкой — символ стабильности и надежности. Но теперь логотип стал другим: это незаконченный круг с градиентом — зелёным, синим и жёлтым — и внутри привычная «галочка». Этот новый знак отражает уже не только банковские функции, но целую </w:t>
      </w:r>
      <w:r w:rsidRPr="003E3070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>экосистему сервисов</w:t>
      </w:r>
      <w:r w:rsidRPr="003E3070">
        <w:rPr>
          <w:rFonts w:ascii="Arial" w:eastAsia="Arial" w:hAnsi="Arial" w:cs="Arial"/>
          <w:color w:val="000000" w:themeColor="text1"/>
          <w:sz w:val="24"/>
          <w:szCs w:val="24"/>
        </w:rPr>
        <w:t xml:space="preserve"> — от финансов до цифровых услуг и даже медицины и доставки. </w:t>
      </w:r>
    </w:p>
    <w:p w14:paraId="2F36EE25" w14:textId="77777777" w:rsidR="003E3070" w:rsidRPr="003E3070" w:rsidRDefault="003E3070" w:rsidP="003E3070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3E3070">
        <w:rPr>
          <w:rFonts w:ascii="Arial" w:eastAsia="Arial" w:hAnsi="Arial" w:cs="Arial"/>
          <w:color w:val="000000" w:themeColor="text1"/>
          <w:sz w:val="24"/>
          <w:szCs w:val="24"/>
        </w:rPr>
        <w:t xml:space="preserve">Зелёный цвет остался главным, потому что он исторически связан с самим Сбером — ещё с тех времён, когда банк продвигал идею заботы о сохранности сбережений и ассоциировался с доверием, надёжностью и спокойствием. </w:t>
      </w:r>
    </w:p>
    <w:p w14:paraId="695ACE2A" w14:textId="77777777" w:rsidR="003E3070" w:rsidRPr="003E3070" w:rsidRDefault="003E3070" w:rsidP="003E3070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3E3070">
        <w:rPr>
          <w:rFonts w:ascii="Arial" w:eastAsia="Arial" w:hAnsi="Arial" w:cs="Arial"/>
          <w:color w:val="000000" w:themeColor="text1"/>
          <w:sz w:val="24"/>
          <w:szCs w:val="24"/>
        </w:rPr>
        <w:t xml:space="preserve">Но интересно не только это. С ребрендингом изменился и подход к </w:t>
      </w:r>
      <w:r w:rsidRPr="003E3070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пространствам Сбера</w:t>
      </w:r>
      <w:r w:rsidRPr="003E3070">
        <w:rPr>
          <w:rFonts w:ascii="Arial" w:eastAsia="Arial" w:hAnsi="Arial" w:cs="Arial"/>
          <w:color w:val="000000" w:themeColor="text1"/>
          <w:sz w:val="24"/>
          <w:szCs w:val="24"/>
        </w:rPr>
        <w:t xml:space="preserve">. Современные отделения уже проектируются без привычных кассовых окошек, с цифровыми сервисами, где можно получить помощь от консультанта, использовать биометрические банкоматы и просто комфортно провести время в зоне обслуживания — это визуально и функционально говорит о том, что </w:t>
      </w:r>
      <w:r w:rsidRPr="003E3070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банк становится ещё ближе к людям и стремится быть цифровым, а не только финансовым пространством</w:t>
      </w:r>
      <w:r w:rsidRPr="003E3070">
        <w:rPr>
          <w:rFonts w:ascii="Arial" w:eastAsia="Arial" w:hAnsi="Arial" w:cs="Arial"/>
          <w:color w:val="000000" w:themeColor="text1"/>
          <w:sz w:val="24"/>
          <w:szCs w:val="24"/>
        </w:rPr>
        <w:t xml:space="preserve">. </w:t>
      </w:r>
    </w:p>
    <w:p w14:paraId="5BA42175" w14:textId="77777777" w:rsidR="003E3070" w:rsidRPr="003E3070" w:rsidRDefault="006C692C" w:rsidP="003E3070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>
        <w:rPr>
          <w:rFonts w:ascii="Arial" w:eastAsia="Arial" w:hAnsi="Arial" w:cs="Arial"/>
          <w:color w:val="000000" w:themeColor="text1"/>
          <w:sz w:val="24"/>
          <w:szCs w:val="24"/>
        </w:rPr>
        <w:pict w14:anchorId="67D910CD">
          <v:rect id="_x0000_i1025" style="width:0;height:1.5pt" o:hralign="center" o:hrstd="t" o:hr="t" fillcolor="#a0a0a0" stroked="f"/>
        </w:pict>
      </w:r>
    </w:p>
    <w:p w14:paraId="42A47D8A" w14:textId="77777777" w:rsidR="003E3070" w:rsidRPr="003E3070" w:rsidRDefault="003E3070" w:rsidP="003E3070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3E3070">
        <w:rPr>
          <w:rFonts w:ascii="Arial" w:eastAsia="Arial" w:hAnsi="Arial" w:cs="Arial"/>
          <w:color w:val="000000" w:themeColor="text1"/>
          <w:sz w:val="24"/>
          <w:szCs w:val="24"/>
        </w:rPr>
        <w:t xml:space="preserve">А знаете ли вы, что российская сеть супермаркетов </w:t>
      </w:r>
      <w:r w:rsidRPr="003E3070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«Перекрёсток»</w:t>
      </w:r>
      <w:r w:rsidRPr="003E3070">
        <w:rPr>
          <w:rFonts w:ascii="Arial" w:eastAsia="Arial" w:hAnsi="Arial" w:cs="Arial"/>
          <w:color w:val="000000" w:themeColor="text1"/>
          <w:sz w:val="24"/>
          <w:szCs w:val="24"/>
        </w:rPr>
        <w:t xml:space="preserve">, которую мы все видим на улицах многих городов, тоже прошла довольно интересную визуальную трансформацию? </w:t>
      </w:r>
    </w:p>
    <w:p w14:paraId="3B70F086" w14:textId="77777777" w:rsidR="003E3070" w:rsidRPr="003E3070" w:rsidRDefault="003E3070" w:rsidP="003E3070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3E3070">
        <w:rPr>
          <w:rFonts w:ascii="Arial" w:eastAsia="Arial" w:hAnsi="Arial" w:cs="Arial"/>
          <w:color w:val="000000" w:themeColor="text1"/>
          <w:sz w:val="24"/>
          <w:szCs w:val="24"/>
        </w:rPr>
        <w:t xml:space="preserve">Эта сеть была основана в 1994 году, и её логотип и визуальный язык менялись несколько раз за историю существования. </w:t>
      </w:r>
    </w:p>
    <w:p w14:paraId="76C812E7" w14:textId="77777777" w:rsidR="003E3070" w:rsidRPr="003E3070" w:rsidRDefault="003E3070" w:rsidP="003E3070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3E3070">
        <w:rPr>
          <w:rFonts w:ascii="Arial" w:eastAsia="Arial" w:hAnsi="Arial" w:cs="Arial"/>
          <w:color w:val="000000" w:themeColor="text1"/>
          <w:sz w:val="24"/>
          <w:szCs w:val="24"/>
        </w:rPr>
        <w:t>В 2020 году, к своему 25</w:t>
      </w:r>
      <w:r w:rsidRPr="003E3070">
        <w:rPr>
          <w:rFonts w:ascii="Arial" w:eastAsia="Arial" w:hAnsi="Arial" w:cs="Arial"/>
          <w:color w:val="000000" w:themeColor="text1"/>
          <w:sz w:val="24"/>
          <w:szCs w:val="24"/>
        </w:rPr>
        <w:noBreakHyphen/>
        <w:t xml:space="preserve">летию, «Перекрёсток» запустил </w:t>
      </w:r>
      <w:r w:rsidRPr="003E3070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новую концепцию магазинов — «Перекрёсток25»</w:t>
      </w:r>
      <w:r w:rsidRPr="003E3070">
        <w:rPr>
          <w:rFonts w:ascii="Arial" w:eastAsia="Arial" w:hAnsi="Arial" w:cs="Arial"/>
          <w:color w:val="000000" w:themeColor="text1"/>
          <w:sz w:val="24"/>
          <w:szCs w:val="24"/>
        </w:rPr>
        <w:t xml:space="preserve">: обновлённый логотип, фасады и </w:t>
      </w:r>
      <w:r w:rsidRPr="003E3070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интерьерные пространства внутри магазинов</w:t>
      </w:r>
      <w:r w:rsidRPr="003E3070">
        <w:rPr>
          <w:rFonts w:ascii="Arial" w:eastAsia="Arial" w:hAnsi="Arial" w:cs="Arial"/>
          <w:color w:val="000000" w:themeColor="text1"/>
          <w:sz w:val="24"/>
          <w:szCs w:val="24"/>
        </w:rPr>
        <w:t xml:space="preserve">. Новая айдентика и дизайн призваны отражать уже не просто торговую точку, а </w:t>
      </w:r>
      <w:r w:rsidRPr="003E3070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эмоциональный, удобный и современный формат покупок</w:t>
      </w:r>
      <w:r w:rsidRPr="003E3070">
        <w:rPr>
          <w:rFonts w:ascii="Arial" w:eastAsia="Arial" w:hAnsi="Arial" w:cs="Arial"/>
          <w:color w:val="000000" w:themeColor="text1"/>
          <w:sz w:val="24"/>
          <w:szCs w:val="24"/>
        </w:rPr>
        <w:t>. Половина площади таких супермаркетов отведена под свежие категории — фрукты, овощи, мясо, готовые блюда, салат</w:t>
      </w:r>
      <w:r w:rsidRPr="003E3070">
        <w:rPr>
          <w:rFonts w:ascii="Arial" w:eastAsia="Arial" w:hAnsi="Arial" w:cs="Arial"/>
          <w:color w:val="000000" w:themeColor="text1"/>
          <w:sz w:val="24"/>
          <w:szCs w:val="24"/>
        </w:rPr>
        <w:noBreakHyphen/>
        <w:t xml:space="preserve">бары и кафе. </w:t>
      </w:r>
    </w:p>
    <w:p w14:paraId="748A1A08" w14:textId="77777777" w:rsidR="003E3070" w:rsidRPr="003E3070" w:rsidRDefault="003E3070" w:rsidP="003E3070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3E3070">
        <w:rPr>
          <w:rFonts w:ascii="Arial" w:eastAsia="Arial" w:hAnsi="Arial" w:cs="Arial"/>
          <w:color w:val="000000" w:themeColor="text1"/>
          <w:sz w:val="24"/>
          <w:szCs w:val="24"/>
        </w:rPr>
        <w:t xml:space="preserve">В обновлённом интерьере «Перекрёстка» применяются уже не только традиционные торговые зоны, но и зоны для готовой еды, натуральные материалы и более комфортное освещение. Это должно создать ощущение не просто магазина, а </w:t>
      </w:r>
      <w:r w:rsidRPr="003E3070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пространства, где хочется остановиться, выбрать продукты и даже перекусить прямо на месте</w:t>
      </w:r>
      <w:r w:rsidRPr="003E3070">
        <w:rPr>
          <w:rFonts w:ascii="Arial" w:eastAsia="Arial" w:hAnsi="Arial" w:cs="Arial"/>
          <w:color w:val="000000" w:themeColor="text1"/>
          <w:sz w:val="24"/>
          <w:szCs w:val="24"/>
        </w:rPr>
        <w:t xml:space="preserve">. </w:t>
      </w:r>
    </w:p>
    <w:p w14:paraId="71159752" w14:textId="77777777" w:rsidR="003E3070" w:rsidRPr="003E3070" w:rsidRDefault="003E3070" w:rsidP="003E3070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3E3070">
        <w:rPr>
          <w:rFonts w:ascii="Arial" w:eastAsia="Arial" w:hAnsi="Arial" w:cs="Arial"/>
          <w:color w:val="000000" w:themeColor="text1"/>
          <w:sz w:val="24"/>
          <w:szCs w:val="24"/>
        </w:rPr>
        <w:t xml:space="preserve">Такой подход показывает, что </w:t>
      </w:r>
      <w:r w:rsidRPr="003E3070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дизайн и интерьер могут стать частью стратегии бренда: не только визуально, но и функционально улучшать опыт клиента</w:t>
      </w:r>
      <w:r w:rsidRPr="003E3070">
        <w:rPr>
          <w:rFonts w:ascii="Arial" w:eastAsia="Arial" w:hAnsi="Arial" w:cs="Arial"/>
          <w:color w:val="000000" w:themeColor="text1"/>
          <w:sz w:val="24"/>
          <w:szCs w:val="24"/>
        </w:rPr>
        <w:t xml:space="preserve"> — и это не только красиво, но и влияет на восприятие бренда как современного и ориентированного на потребности людей. </w:t>
      </w:r>
    </w:p>
    <w:p w14:paraId="75A74303" w14:textId="77777777" w:rsidR="000503E7" w:rsidRDefault="000503E7" w:rsidP="000503E7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6C4B2CD2" w14:textId="14AEC084" w:rsidR="00725C48" w:rsidRPr="006C692C" w:rsidRDefault="00CE2DA2" w:rsidP="00B7624F">
      <w:pPr>
        <w:spacing w:after="0" w:line="276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lastRenderedPageBreak/>
        <w:t xml:space="preserve">МУЗЫКА </w:t>
      </w:r>
      <w:r w:rsidR="00CD397D"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 </w:t>
      </w:r>
      <w:r w:rsidR="00C57A4B"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 </w:t>
      </w:r>
    </w:p>
    <w:p w14:paraId="41936828" w14:textId="77777777" w:rsidR="006C692C" w:rsidRPr="006C692C" w:rsidRDefault="006C692C" w:rsidP="00B7624F">
      <w:pPr>
        <w:spacing w:after="0" w:line="276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</w:p>
    <w:p w14:paraId="25E42A0C" w14:textId="401E5F33" w:rsidR="006C692C" w:rsidRDefault="006C692C" w:rsidP="00B7624F">
      <w:pPr>
        <w:spacing w:after="0" w:line="276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>А теперь, после того как мы разобрали исторические факты и примеры российских и международных брендов, давайте немного сменим формат и обратим внимание на музыкальный бренд, который у всех на слуху. Ведь есть вещи, которые сразу ассоциируются с названием, образом и ощущением, как, например, жевательная резинка Орбит. И о ней нам сейчас напомнит песня группы Сплин — «Орбит без сахара». Наслаждаемся!»</w:t>
      </w:r>
      <w:r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 </w:t>
      </w:r>
    </w:p>
    <w:p w14:paraId="1E4566F7" w14:textId="77777777" w:rsidR="006C692C" w:rsidRDefault="006C692C" w:rsidP="00B7624F">
      <w:pPr>
        <w:spacing w:after="0" w:line="276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</w:p>
    <w:p w14:paraId="7A18FCE7" w14:textId="77777777" w:rsidR="006C692C" w:rsidRPr="006C692C" w:rsidRDefault="006C692C" w:rsidP="00B7624F">
      <w:pPr>
        <w:spacing w:after="0" w:line="276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</w:p>
    <w:p w14:paraId="3F831D8B" w14:textId="77777777" w:rsidR="00EB11D8" w:rsidRPr="00EB11D8" w:rsidRDefault="00EB11D8" w:rsidP="00EB11D8">
      <w:pPr>
        <w:spacing w:after="0" w:line="276" w:lineRule="auto"/>
        <w:rPr>
          <w:rFonts w:ascii="Arial" w:eastAsia="Arial" w:hAnsi="Arial" w:cs="Arial"/>
          <w:color w:val="2F5496" w:themeColor="accent1" w:themeShade="BF"/>
          <w:sz w:val="24"/>
          <w:szCs w:val="24"/>
        </w:rPr>
      </w:pPr>
      <w:r w:rsidRPr="00EB11D8">
        <w:rPr>
          <w:rFonts w:ascii="Arial" w:eastAsia="Arial" w:hAnsi="Arial" w:cs="Arial"/>
          <w:color w:val="2F5496" w:themeColor="accent1" w:themeShade="BF"/>
          <w:sz w:val="24"/>
          <w:szCs w:val="24"/>
        </w:rPr>
        <w:t>Блок 7 — Вывод и мини-гайд</w:t>
      </w:r>
    </w:p>
    <w:p w14:paraId="24112DBF" w14:textId="77777777" w:rsidR="00EB11D8" w:rsidRPr="00EB11D8" w:rsidRDefault="00EB11D8" w:rsidP="00EB11D8">
      <w:pPr>
        <w:numPr>
          <w:ilvl w:val="0"/>
          <w:numId w:val="51"/>
        </w:numPr>
        <w:spacing w:after="0" w:line="276" w:lineRule="auto"/>
        <w:rPr>
          <w:rFonts w:ascii="Arial" w:eastAsia="Arial" w:hAnsi="Arial" w:cs="Arial"/>
          <w:color w:val="2F5496" w:themeColor="accent1" w:themeShade="BF"/>
          <w:sz w:val="24"/>
          <w:szCs w:val="24"/>
        </w:rPr>
      </w:pPr>
      <w:r w:rsidRPr="00EB11D8">
        <w:rPr>
          <w:rFonts w:ascii="Arial" w:eastAsia="Arial" w:hAnsi="Arial" w:cs="Arial"/>
          <w:color w:val="2F5496" w:themeColor="accent1" w:themeShade="BF"/>
          <w:sz w:val="24"/>
          <w:szCs w:val="24"/>
        </w:rPr>
        <w:t>Если у меня маленький бизнес, с чего начать синхронизацию бренда и интерьера?</w:t>
      </w:r>
    </w:p>
    <w:p w14:paraId="4214C078" w14:textId="77777777" w:rsidR="00EB11D8" w:rsidRPr="00EB11D8" w:rsidRDefault="00EB11D8" w:rsidP="00EB11D8">
      <w:pPr>
        <w:numPr>
          <w:ilvl w:val="0"/>
          <w:numId w:val="51"/>
        </w:numPr>
        <w:spacing w:after="0" w:line="276" w:lineRule="auto"/>
        <w:rPr>
          <w:rFonts w:ascii="Arial" w:eastAsia="Arial" w:hAnsi="Arial" w:cs="Arial"/>
          <w:color w:val="2F5496" w:themeColor="accent1" w:themeShade="BF"/>
          <w:sz w:val="24"/>
          <w:szCs w:val="24"/>
        </w:rPr>
      </w:pPr>
      <w:r w:rsidRPr="00EB11D8">
        <w:rPr>
          <w:rFonts w:ascii="Arial" w:eastAsia="Arial" w:hAnsi="Arial" w:cs="Arial"/>
          <w:color w:val="2F5496" w:themeColor="accent1" w:themeShade="BF"/>
          <w:sz w:val="24"/>
          <w:szCs w:val="24"/>
        </w:rPr>
        <w:t>Какие первые три шага для владельца, который хочет, чтобы интерьер транслировал его бренд?</w:t>
      </w:r>
    </w:p>
    <w:p w14:paraId="31288B65" w14:textId="77777777" w:rsidR="00EB11D8" w:rsidRPr="00EB11D8" w:rsidRDefault="00EB11D8" w:rsidP="00EB11D8">
      <w:pPr>
        <w:numPr>
          <w:ilvl w:val="0"/>
          <w:numId w:val="51"/>
        </w:numPr>
        <w:spacing w:after="0" w:line="276" w:lineRule="auto"/>
        <w:rPr>
          <w:rFonts w:ascii="Arial" w:eastAsia="Arial" w:hAnsi="Arial" w:cs="Arial"/>
          <w:color w:val="2F5496" w:themeColor="accent1" w:themeShade="BF"/>
          <w:sz w:val="24"/>
          <w:szCs w:val="24"/>
        </w:rPr>
      </w:pPr>
      <w:r w:rsidRPr="00EB11D8">
        <w:rPr>
          <w:rFonts w:ascii="Arial" w:eastAsia="Arial" w:hAnsi="Arial" w:cs="Arial"/>
          <w:color w:val="2F5496" w:themeColor="accent1" w:themeShade="BF"/>
          <w:sz w:val="24"/>
          <w:szCs w:val="24"/>
        </w:rPr>
        <w:t>Что важнее: цвета, материалы или освещение, если нужно создать впечатление премиальности?</w:t>
      </w:r>
    </w:p>
    <w:p w14:paraId="7B786653" w14:textId="77777777" w:rsidR="00EB11D8" w:rsidRPr="00EB11D8" w:rsidRDefault="00EB11D8" w:rsidP="00EB11D8">
      <w:pPr>
        <w:numPr>
          <w:ilvl w:val="0"/>
          <w:numId w:val="51"/>
        </w:numPr>
        <w:spacing w:after="0" w:line="276" w:lineRule="auto"/>
        <w:rPr>
          <w:rFonts w:ascii="Arial" w:eastAsia="Arial" w:hAnsi="Arial" w:cs="Arial"/>
          <w:color w:val="2F5496" w:themeColor="accent1" w:themeShade="BF"/>
          <w:sz w:val="24"/>
          <w:szCs w:val="24"/>
        </w:rPr>
      </w:pPr>
      <w:r w:rsidRPr="00EB11D8">
        <w:rPr>
          <w:rFonts w:ascii="Arial" w:eastAsia="Arial" w:hAnsi="Arial" w:cs="Arial"/>
          <w:color w:val="2F5496" w:themeColor="accent1" w:themeShade="BF"/>
          <w:sz w:val="24"/>
          <w:szCs w:val="24"/>
        </w:rPr>
        <w:t>Нужно ли сразу делать интерьер «идеальным» или можно развивать его постепенно?</w:t>
      </w:r>
    </w:p>
    <w:p w14:paraId="54FA66AD" w14:textId="77777777" w:rsidR="00EB11D8" w:rsidRPr="00EB11D8" w:rsidRDefault="00EB11D8" w:rsidP="00EB11D8">
      <w:pPr>
        <w:numPr>
          <w:ilvl w:val="0"/>
          <w:numId w:val="51"/>
        </w:numPr>
        <w:spacing w:after="0" w:line="276" w:lineRule="auto"/>
        <w:rPr>
          <w:rFonts w:ascii="Arial" w:eastAsia="Arial" w:hAnsi="Arial" w:cs="Arial"/>
          <w:color w:val="2F5496" w:themeColor="accent1" w:themeShade="BF"/>
          <w:sz w:val="24"/>
          <w:szCs w:val="24"/>
        </w:rPr>
      </w:pPr>
      <w:r w:rsidRPr="00EB11D8">
        <w:rPr>
          <w:rFonts w:ascii="Arial" w:eastAsia="Arial" w:hAnsi="Arial" w:cs="Arial"/>
          <w:color w:val="2F5496" w:themeColor="accent1" w:themeShade="BF"/>
          <w:sz w:val="24"/>
          <w:szCs w:val="24"/>
        </w:rPr>
        <w:t>Как понять, что интерьер действительно работает на бренд и повышает продажи?</w:t>
      </w:r>
    </w:p>
    <w:p w14:paraId="5D735A09" w14:textId="77777777" w:rsidR="0056073C" w:rsidRDefault="0056073C" w:rsidP="00EC1E24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25258D9F" w14:textId="77777777" w:rsidR="0044332A" w:rsidRDefault="0044332A" w:rsidP="00CC7C67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676E63" w14:textId="5FB841CD" w:rsidR="00725C48" w:rsidRPr="0002163E" w:rsidRDefault="006C692C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7</w:t>
      </w:r>
      <w:r w:rsidR="00CE2DA2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(5)</w:t>
      </w:r>
      <w:r w:rsidR="00F335E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</w:p>
    <w:p w14:paraId="2061223B" w14:textId="77777777" w:rsidR="00AD38A0" w:rsidRPr="0002163E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Pr="0002163E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</w:p>
    <w:p w14:paraId="281368B5" w14:textId="77777777" w:rsidR="00AD38A0" w:rsidRPr="0002163E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1E94A76" w14:textId="3D918E7C" w:rsidR="00AD38A0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>Мы узнали сейчас несколько интересных исторических фактов</w:t>
      </w:r>
      <w:r w:rsidR="00DA69DB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52EBD28C" w14:textId="77777777" w:rsidR="00537B02" w:rsidRDefault="00537B02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27EA9DA8" w14:textId="7FEC59C0" w:rsidR="00AA40EA" w:rsidRPr="00861F17" w:rsidRDefault="00537B02" w:rsidP="00AA40EA">
      <w:pPr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>
        <w:rPr>
          <w:rFonts w:ascii="Arial" w:hAnsi="Arial" w:cs="Arial"/>
          <w:color w:val="FF0000"/>
          <w:sz w:val="24"/>
          <w:szCs w:val="24"/>
        </w:rPr>
        <w:t xml:space="preserve">А мы продолжаем. </w:t>
      </w:r>
      <w:r w:rsidR="00AA40EA">
        <w:rPr>
          <w:rFonts w:ascii="Arial" w:hAnsi="Arial" w:cs="Arial"/>
          <w:color w:val="FF0000"/>
          <w:sz w:val="24"/>
          <w:szCs w:val="24"/>
        </w:rPr>
        <w:t xml:space="preserve"> И тема: </w:t>
      </w:r>
      <w:r w:rsidR="00EB11D8" w:rsidRPr="00C52C11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КАК ИНТЕРЬЕР ФОРМИРУЕТ ВПЕЧАТЛЕНИЕ О БРЕНДЕ?</w:t>
      </w:r>
    </w:p>
    <w:p w14:paraId="5DCE19B3" w14:textId="6EAEF412" w:rsidR="00537B02" w:rsidRDefault="00537B02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3A6D13E5" w14:textId="77777777" w:rsidR="00AA40EA" w:rsidRDefault="00AA40EA" w:rsidP="00AA40EA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A58B418" w14:textId="27B83915" w:rsidR="001963BB" w:rsidRDefault="001963BB" w:rsidP="003E3070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>6️</w:t>
      </w:r>
      <w:r w:rsidRPr="001963BB">
        <w:rPr>
          <w:rFonts w:ascii="Segoe UI Symbol" w:hAnsi="Segoe UI Symbol" w:cs="Segoe UI Symbol"/>
          <w:b/>
          <w:bCs/>
          <w:color w:val="000000" w:themeColor="text1"/>
          <w:sz w:val="24"/>
          <w:szCs w:val="24"/>
        </w:rPr>
        <w:t>⃣</w:t>
      </w:r>
      <w:r w:rsidRPr="001963B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ФИНАЛЬНЫЙ БЛОК</w:t>
      </w:r>
    </w:p>
    <w:p w14:paraId="4A03BB4C" w14:textId="77777777" w:rsidR="003E3070" w:rsidRDefault="003E3070" w:rsidP="003E3070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65451CF" w14:textId="77777777" w:rsidR="003E3070" w:rsidRPr="003E3070" w:rsidRDefault="003E3070" w:rsidP="003E3070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3E3070">
        <w:rPr>
          <w:rFonts w:ascii="Segoe UI Symbol" w:hAnsi="Segoe UI Symbol" w:cs="Segoe UI Symbol"/>
          <w:b/>
          <w:bCs/>
          <w:color w:val="000000" w:themeColor="text1"/>
          <w:sz w:val="24"/>
          <w:szCs w:val="24"/>
        </w:rPr>
        <w:t>🎙</w:t>
      </w:r>
      <w:r w:rsidRPr="003E307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БЛОК 7 — Выводы и мини-гайд для слушателей</w:t>
      </w:r>
    </w:p>
    <w:p w14:paraId="4BD35D1F" w14:textId="77777777" w:rsidR="003E3070" w:rsidRDefault="003E3070" w:rsidP="003E3070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E3070">
        <w:rPr>
          <w:rFonts w:ascii="Arial" w:hAnsi="Arial" w:cs="Arial"/>
          <w:color w:val="000000" w:themeColor="text1"/>
          <w:sz w:val="24"/>
          <w:szCs w:val="24"/>
        </w:rPr>
        <w:t>Итак, давайте подытожим и сформируем небольшой мини</w:t>
      </w:r>
      <w:r w:rsidRPr="003E3070">
        <w:rPr>
          <w:rFonts w:ascii="Arial" w:hAnsi="Arial" w:cs="Arial"/>
          <w:color w:val="000000" w:themeColor="text1"/>
          <w:sz w:val="24"/>
          <w:szCs w:val="24"/>
        </w:rPr>
        <w:noBreakHyphen/>
        <w:t>гайд по тому, как интерьер формирует впечатление о вашем бренде и что с этим делать.</w:t>
      </w:r>
    </w:p>
    <w:p w14:paraId="2F1BB327" w14:textId="77777777" w:rsidR="003E3070" w:rsidRPr="003E3070" w:rsidRDefault="003E3070" w:rsidP="003E3070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6A84FD2" w14:textId="77777777" w:rsidR="003E3070" w:rsidRDefault="003E3070" w:rsidP="003E3070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E3070">
        <w:rPr>
          <w:rFonts w:ascii="Arial" w:hAnsi="Arial" w:cs="Arial"/>
          <w:color w:val="000000" w:themeColor="text1"/>
          <w:sz w:val="24"/>
          <w:szCs w:val="24"/>
        </w:rPr>
        <w:t>Во</w:t>
      </w:r>
      <w:r w:rsidRPr="003E3070">
        <w:rPr>
          <w:rFonts w:ascii="Arial" w:hAnsi="Arial" w:cs="Arial"/>
          <w:color w:val="000000" w:themeColor="text1"/>
          <w:sz w:val="24"/>
          <w:szCs w:val="24"/>
        </w:rPr>
        <w:noBreakHyphen/>
        <w:t xml:space="preserve">первых, </w:t>
      </w:r>
      <w:r w:rsidRPr="003E3070">
        <w:rPr>
          <w:rFonts w:ascii="Arial" w:hAnsi="Arial" w:cs="Arial"/>
          <w:b/>
          <w:bCs/>
          <w:color w:val="000000" w:themeColor="text1"/>
          <w:sz w:val="24"/>
          <w:szCs w:val="24"/>
        </w:rPr>
        <w:t>интерьер — это не просто красивые стены и мебель</w:t>
      </w:r>
      <w:r w:rsidRPr="003E3070">
        <w:rPr>
          <w:rFonts w:ascii="Arial" w:hAnsi="Arial" w:cs="Arial"/>
          <w:color w:val="000000" w:themeColor="text1"/>
          <w:sz w:val="24"/>
          <w:szCs w:val="24"/>
        </w:rPr>
        <w:t>. Это часть визуального языка вашего бренда. Он должен транслировать ваши ценности, отражать стиль и уровень компании, а также соответствовать посылам, которые уже заложены в логотипе, визитках, сайте и полиграфии.</w:t>
      </w:r>
    </w:p>
    <w:p w14:paraId="31673337" w14:textId="77777777" w:rsidR="003E3070" w:rsidRPr="003E3070" w:rsidRDefault="003E3070" w:rsidP="003E3070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20AF1CD" w14:textId="77777777" w:rsidR="003E3070" w:rsidRDefault="003E3070" w:rsidP="003E3070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E3070">
        <w:rPr>
          <w:rFonts w:ascii="Arial" w:hAnsi="Arial" w:cs="Arial"/>
          <w:color w:val="000000" w:themeColor="text1"/>
          <w:sz w:val="24"/>
          <w:szCs w:val="24"/>
        </w:rPr>
        <w:t>Во</w:t>
      </w:r>
      <w:r w:rsidRPr="003E3070">
        <w:rPr>
          <w:rFonts w:ascii="Arial" w:hAnsi="Arial" w:cs="Arial"/>
          <w:color w:val="000000" w:themeColor="text1"/>
          <w:sz w:val="24"/>
          <w:szCs w:val="24"/>
        </w:rPr>
        <w:noBreakHyphen/>
        <w:t xml:space="preserve">вторых, </w:t>
      </w:r>
      <w:r w:rsidRPr="003E3070">
        <w:rPr>
          <w:rFonts w:ascii="Arial" w:hAnsi="Arial" w:cs="Arial"/>
          <w:b/>
          <w:bCs/>
          <w:color w:val="000000" w:themeColor="text1"/>
          <w:sz w:val="24"/>
          <w:szCs w:val="24"/>
        </w:rPr>
        <w:t>цвет и материалы — это мощный инструмент коммуникации</w:t>
      </w:r>
      <w:r w:rsidRPr="003E3070">
        <w:rPr>
          <w:rFonts w:ascii="Arial" w:hAnsi="Arial" w:cs="Arial"/>
          <w:color w:val="000000" w:themeColor="text1"/>
          <w:sz w:val="24"/>
          <w:szCs w:val="24"/>
        </w:rPr>
        <w:t xml:space="preserve">. Выбирая оттенки, учитывайте, что цвет вызывает определённые ассоциации и эмоции. Например, зелёный у Сбера ассоциируется с надёжностью, спокойствием и ростом, а яркие и свежие </w:t>
      </w:r>
      <w:r w:rsidRPr="003E3070">
        <w:rPr>
          <w:rFonts w:ascii="Arial" w:hAnsi="Arial" w:cs="Arial"/>
          <w:color w:val="000000" w:themeColor="text1"/>
          <w:sz w:val="24"/>
          <w:szCs w:val="24"/>
        </w:rPr>
        <w:lastRenderedPageBreak/>
        <w:t>зоны в «Перекрёстке» создают ощущение современного и удобного пространства. Интерьер должен работать в симбиозе с вашим брендом, а не конфликтовать с ним.</w:t>
      </w:r>
    </w:p>
    <w:p w14:paraId="178F56C3" w14:textId="77777777" w:rsidR="003E3070" w:rsidRPr="003E3070" w:rsidRDefault="003E3070" w:rsidP="003E3070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8EAF606" w14:textId="77777777" w:rsidR="003E3070" w:rsidRDefault="003E3070" w:rsidP="003E3070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E3070">
        <w:rPr>
          <w:rFonts w:ascii="Arial" w:hAnsi="Arial" w:cs="Arial"/>
          <w:color w:val="000000" w:themeColor="text1"/>
          <w:sz w:val="24"/>
          <w:szCs w:val="24"/>
        </w:rPr>
        <w:t>В</w:t>
      </w:r>
      <w:r w:rsidRPr="003E3070">
        <w:rPr>
          <w:rFonts w:ascii="Arial" w:hAnsi="Arial" w:cs="Arial"/>
          <w:color w:val="000000" w:themeColor="text1"/>
          <w:sz w:val="24"/>
          <w:szCs w:val="24"/>
        </w:rPr>
        <w:noBreakHyphen/>
        <w:t xml:space="preserve">третьих, </w:t>
      </w:r>
      <w:r w:rsidRPr="003E3070">
        <w:rPr>
          <w:rFonts w:ascii="Arial" w:hAnsi="Arial" w:cs="Arial"/>
          <w:b/>
          <w:bCs/>
          <w:color w:val="000000" w:themeColor="text1"/>
          <w:sz w:val="24"/>
          <w:szCs w:val="24"/>
        </w:rPr>
        <w:t>важно учитывать бюджет и качество исполнения</w:t>
      </w:r>
      <w:r w:rsidRPr="003E3070">
        <w:rPr>
          <w:rFonts w:ascii="Arial" w:hAnsi="Arial" w:cs="Arial"/>
          <w:color w:val="000000" w:themeColor="text1"/>
          <w:sz w:val="24"/>
          <w:szCs w:val="24"/>
        </w:rPr>
        <w:t xml:space="preserve">. Неважно, </w:t>
      </w:r>
      <w:proofErr w:type="gramStart"/>
      <w:r w:rsidRPr="003E3070">
        <w:rPr>
          <w:rFonts w:ascii="Arial" w:hAnsi="Arial" w:cs="Arial"/>
          <w:color w:val="000000" w:themeColor="text1"/>
          <w:sz w:val="24"/>
          <w:szCs w:val="24"/>
        </w:rPr>
        <w:t>премиум ли это</w:t>
      </w:r>
      <w:proofErr w:type="gramEnd"/>
      <w:r w:rsidRPr="003E3070">
        <w:rPr>
          <w:rFonts w:ascii="Arial" w:hAnsi="Arial" w:cs="Arial"/>
          <w:color w:val="000000" w:themeColor="text1"/>
          <w:sz w:val="24"/>
          <w:szCs w:val="24"/>
        </w:rPr>
        <w:t xml:space="preserve"> проект или средний сегмент — всё должно выглядеть аккуратно, гармонично и соответствовать уровню компании. Даже маленькие детали, вроде цвета тряпок в санузле или аккуратности вывески, сразу формируют впечатление о бренде.</w:t>
      </w:r>
    </w:p>
    <w:p w14:paraId="2FA068E0" w14:textId="77777777" w:rsidR="003E3070" w:rsidRPr="003E3070" w:rsidRDefault="003E3070" w:rsidP="003E3070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8ED38FE" w14:textId="77777777" w:rsidR="003E3070" w:rsidRDefault="003E3070" w:rsidP="003E3070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E3070">
        <w:rPr>
          <w:rFonts w:ascii="Arial" w:hAnsi="Arial" w:cs="Arial"/>
          <w:color w:val="000000" w:themeColor="text1"/>
          <w:sz w:val="24"/>
          <w:szCs w:val="24"/>
        </w:rPr>
        <w:t>В</w:t>
      </w:r>
      <w:r w:rsidRPr="003E3070">
        <w:rPr>
          <w:rFonts w:ascii="Arial" w:hAnsi="Arial" w:cs="Arial"/>
          <w:color w:val="000000" w:themeColor="text1"/>
          <w:sz w:val="24"/>
          <w:szCs w:val="24"/>
        </w:rPr>
        <w:noBreakHyphen/>
        <w:t xml:space="preserve">четвёртых, </w:t>
      </w:r>
      <w:r w:rsidRPr="003E3070">
        <w:rPr>
          <w:rFonts w:ascii="Arial" w:hAnsi="Arial" w:cs="Arial"/>
          <w:b/>
          <w:bCs/>
          <w:color w:val="000000" w:themeColor="text1"/>
          <w:sz w:val="24"/>
          <w:szCs w:val="24"/>
        </w:rPr>
        <w:t>проверяйте, чтобы все точки контакта с клиентом были в одном визуальном стиле</w:t>
      </w:r>
      <w:r w:rsidRPr="003E3070">
        <w:rPr>
          <w:rFonts w:ascii="Arial" w:hAnsi="Arial" w:cs="Arial"/>
          <w:color w:val="000000" w:themeColor="text1"/>
          <w:sz w:val="24"/>
          <w:szCs w:val="24"/>
        </w:rPr>
        <w:t>. Интерьер, сайт, полиграфия, упаковка — всё должно «резонировать» друг с другом. Так ваш бренд будет восприниматься единым, продуманным и профессиональным.</w:t>
      </w:r>
    </w:p>
    <w:p w14:paraId="43CACD7D" w14:textId="77777777" w:rsidR="003E3070" w:rsidRPr="003E3070" w:rsidRDefault="003E3070" w:rsidP="003E3070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FB05FEE" w14:textId="77777777" w:rsidR="003E3070" w:rsidRPr="003E3070" w:rsidRDefault="003E3070" w:rsidP="003E3070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E3070">
        <w:rPr>
          <w:rFonts w:ascii="Arial" w:hAnsi="Arial" w:cs="Arial"/>
          <w:color w:val="000000" w:themeColor="text1"/>
          <w:sz w:val="24"/>
          <w:szCs w:val="24"/>
        </w:rPr>
        <w:t xml:space="preserve">И наконец, </w:t>
      </w:r>
      <w:r w:rsidRPr="003E3070">
        <w:rPr>
          <w:rFonts w:ascii="Arial" w:hAnsi="Arial" w:cs="Arial"/>
          <w:b/>
          <w:bCs/>
          <w:color w:val="000000" w:themeColor="text1"/>
          <w:sz w:val="24"/>
          <w:szCs w:val="24"/>
        </w:rPr>
        <w:t>практический вывод для владельцев бизнеса и руководителей</w:t>
      </w:r>
      <w:r w:rsidRPr="003E3070">
        <w:rPr>
          <w:rFonts w:ascii="Arial" w:hAnsi="Arial" w:cs="Arial"/>
          <w:color w:val="000000" w:themeColor="text1"/>
          <w:sz w:val="24"/>
          <w:szCs w:val="24"/>
        </w:rPr>
        <w:t>: если вы хотите, чтобы ваш бренд считывался правильно и приносил деньги, работайте с дизайнером интерьера как с партнёром, а не только с архитектором помещения. Когда визуальные элементы, цвет, материалы и пространство создаются в симбиозе с брендом, это увеличивает доверие клиентов, повышает продажи и формирует правильное впечатление о компании.</w:t>
      </w:r>
    </w:p>
    <w:p w14:paraId="5C5D30BC" w14:textId="77777777" w:rsidR="003E3070" w:rsidRPr="003E3070" w:rsidRDefault="003E3070" w:rsidP="003E3070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E3070">
        <w:rPr>
          <w:rFonts w:ascii="Arial" w:hAnsi="Arial" w:cs="Arial"/>
          <w:color w:val="000000" w:themeColor="text1"/>
          <w:sz w:val="24"/>
          <w:szCs w:val="24"/>
        </w:rPr>
        <w:t xml:space="preserve">Если вам самим сложно разложить всё по полочкам, </w:t>
      </w:r>
      <w:proofErr w:type="spellStart"/>
      <w:r w:rsidRPr="003E3070">
        <w:rPr>
          <w:rFonts w:ascii="Arial" w:hAnsi="Arial" w:cs="Arial"/>
          <w:color w:val="000000" w:themeColor="text1"/>
          <w:sz w:val="24"/>
          <w:szCs w:val="24"/>
        </w:rPr>
        <w:t>welcome</w:t>
      </w:r>
      <w:proofErr w:type="spellEnd"/>
      <w:r w:rsidRPr="003E3070">
        <w:rPr>
          <w:rFonts w:ascii="Arial" w:hAnsi="Arial" w:cs="Arial"/>
          <w:color w:val="000000" w:themeColor="text1"/>
          <w:sz w:val="24"/>
          <w:szCs w:val="24"/>
        </w:rPr>
        <w:t xml:space="preserve"> ко мне в студию. Я помогу </w:t>
      </w:r>
      <w:r w:rsidRPr="003E3070">
        <w:rPr>
          <w:rFonts w:ascii="Arial" w:hAnsi="Arial" w:cs="Arial"/>
          <w:b/>
          <w:bCs/>
          <w:color w:val="000000" w:themeColor="text1"/>
          <w:sz w:val="24"/>
          <w:szCs w:val="24"/>
        </w:rPr>
        <w:t>создать интерьер, который будет не только красивым, но и стратегически эффективным для вашего бренда</w:t>
      </w:r>
      <w:r w:rsidRPr="003E3070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FA492FC" w14:textId="77777777" w:rsidR="003E3070" w:rsidRDefault="003E3070" w:rsidP="003E3070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1D3A6A7" w14:textId="1478CA79" w:rsid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EB0B1C">
        <w:rPr>
          <w:rFonts w:ascii="Arial" w:eastAsia="Arial" w:hAnsi="Arial" w:cs="Arial"/>
          <w:color w:val="FF0000"/>
          <w:sz w:val="24"/>
          <w:szCs w:val="24"/>
        </w:rPr>
        <w:t>С Вами была я Полина Чапланова дизайнер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 xml:space="preserve">и 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программа</w:t>
      </w:r>
      <w:proofErr w:type="gramEnd"/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Pr="00EB0B1C">
        <w:rPr>
          <w:rFonts w:ascii="Arial" w:eastAsia="Arial" w:hAnsi="Arial" w:cs="Arial"/>
          <w:b/>
          <w:bCs/>
          <w:i/>
          <w:iCs/>
          <w:color w:val="FF0000"/>
          <w:sz w:val="24"/>
          <w:szCs w:val="24"/>
        </w:rPr>
        <w:t>Вокруг дизайна,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увидимся ровно через неделю на волнах радио SMOOTH.LIFE.STYLE в 12:00</w:t>
      </w:r>
    </w:p>
    <w:p w14:paraId="1246FFA1" w14:textId="77777777" w:rsidR="00144A61" w:rsidRPr="00EB0B1C" w:rsidRDefault="00144A61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9F9F2E4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18A57D5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EB0B1C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6A9A6E67" w14:textId="77777777" w:rsidR="00EB0B1C" w:rsidRDefault="00EB0B1C" w:rsidP="00EB0B1C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7734163" w14:textId="6F08717D" w:rsid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Всего Вам самого доброго </w:t>
      </w:r>
      <w:r w:rsidR="00EB0B1C">
        <w:rPr>
          <w:rFonts w:ascii="Arial" w:eastAsia="Arial" w:hAnsi="Arial" w:cs="Arial"/>
          <w:color w:val="FF0000"/>
          <w:sz w:val="24"/>
          <w:szCs w:val="24"/>
        </w:rPr>
        <w:t>и прекрасного, пока!</w:t>
      </w:r>
    </w:p>
    <w:p w14:paraId="5F0E73BC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CF3C8AB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B1AD896" w14:textId="77777777" w:rsidR="00EB0B1C" w:rsidRPr="0002163E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439F715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p w14:paraId="2B5A740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725C48" w:rsidRPr="00547108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3FA"/>
    <w:multiLevelType w:val="multilevel"/>
    <w:tmpl w:val="96C22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6D5F84"/>
    <w:multiLevelType w:val="multilevel"/>
    <w:tmpl w:val="1D20C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D261D1"/>
    <w:multiLevelType w:val="multilevel"/>
    <w:tmpl w:val="CB6C6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E65633"/>
    <w:multiLevelType w:val="multilevel"/>
    <w:tmpl w:val="458A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250C0A"/>
    <w:multiLevelType w:val="multilevel"/>
    <w:tmpl w:val="28B4E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4F2147"/>
    <w:multiLevelType w:val="multilevel"/>
    <w:tmpl w:val="D72C5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0B1071"/>
    <w:multiLevelType w:val="multilevel"/>
    <w:tmpl w:val="06568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3806D4"/>
    <w:multiLevelType w:val="multilevel"/>
    <w:tmpl w:val="2362B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BC2611"/>
    <w:multiLevelType w:val="multilevel"/>
    <w:tmpl w:val="1B96A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462F22"/>
    <w:multiLevelType w:val="multilevel"/>
    <w:tmpl w:val="C6D44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7C30B8"/>
    <w:multiLevelType w:val="multilevel"/>
    <w:tmpl w:val="5FDA8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5605ED"/>
    <w:multiLevelType w:val="multilevel"/>
    <w:tmpl w:val="011CD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EF5B57"/>
    <w:multiLevelType w:val="multilevel"/>
    <w:tmpl w:val="D9F42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8E1B49"/>
    <w:multiLevelType w:val="multilevel"/>
    <w:tmpl w:val="D4962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EF7AA4"/>
    <w:multiLevelType w:val="multilevel"/>
    <w:tmpl w:val="5F828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4315EC"/>
    <w:multiLevelType w:val="multilevel"/>
    <w:tmpl w:val="49DC0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5651CD"/>
    <w:multiLevelType w:val="multilevel"/>
    <w:tmpl w:val="BC22D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3323640"/>
    <w:multiLevelType w:val="multilevel"/>
    <w:tmpl w:val="ED380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4B8362C"/>
    <w:multiLevelType w:val="multilevel"/>
    <w:tmpl w:val="052CD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5E4399F"/>
    <w:multiLevelType w:val="multilevel"/>
    <w:tmpl w:val="ABB6E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66B72E2"/>
    <w:multiLevelType w:val="multilevel"/>
    <w:tmpl w:val="1ABC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F53546"/>
    <w:multiLevelType w:val="multilevel"/>
    <w:tmpl w:val="D7684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422AEF"/>
    <w:multiLevelType w:val="multilevel"/>
    <w:tmpl w:val="B9929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C1F2AC1"/>
    <w:multiLevelType w:val="multilevel"/>
    <w:tmpl w:val="C1B4C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FAA302F"/>
    <w:multiLevelType w:val="multilevel"/>
    <w:tmpl w:val="8C645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1564C3A"/>
    <w:multiLevelType w:val="multilevel"/>
    <w:tmpl w:val="36A4B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46B7A4F"/>
    <w:multiLevelType w:val="multilevel"/>
    <w:tmpl w:val="EF9E2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84F4430"/>
    <w:multiLevelType w:val="multilevel"/>
    <w:tmpl w:val="5A225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BCE58FC"/>
    <w:multiLevelType w:val="multilevel"/>
    <w:tmpl w:val="1A581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CAC176E"/>
    <w:multiLevelType w:val="multilevel"/>
    <w:tmpl w:val="F600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E5E27A0"/>
    <w:multiLevelType w:val="multilevel"/>
    <w:tmpl w:val="AD7C0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FEA18FD"/>
    <w:multiLevelType w:val="multilevel"/>
    <w:tmpl w:val="D0A62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0051A42"/>
    <w:multiLevelType w:val="multilevel"/>
    <w:tmpl w:val="0E74D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021517C"/>
    <w:multiLevelType w:val="multilevel"/>
    <w:tmpl w:val="94F86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0621770"/>
    <w:multiLevelType w:val="multilevel"/>
    <w:tmpl w:val="8CB69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A1349C1"/>
    <w:multiLevelType w:val="multilevel"/>
    <w:tmpl w:val="7BC0E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D1549C7"/>
    <w:multiLevelType w:val="multilevel"/>
    <w:tmpl w:val="33521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E151B46"/>
    <w:multiLevelType w:val="multilevel"/>
    <w:tmpl w:val="F2C88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6256480"/>
    <w:multiLevelType w:val="multilevel"/>
    <w:tmpl w:val="ABF8E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68123AE"/>
    <w:multiLevelType w:val="multilevel"/>
    <w:tmpl w:val="E6922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6D66120"/>
    <w:multiLevelType w:val="multilevel"/>
    <w:tmpl w:val="B0400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70F6E53"/>
    <w:multiLevelType w:val="multilevel"/>
    <w:tmpl w:val="753CD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87F2C28"/>
    <w:multiLevelType w:val="multilevel"/>
    <w:tmpl w:val="7C6CB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8EE4759"/>
    <w:multiLevelType w:val="multilevel"/>
    <w:tmpl w:val="EB5A7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9D30FA8"/>
    <w:multiLevelType w:val="multilevel"/>
    <w:tmpl w:val="8C02B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A9106CE"/>
    <w:multiLevelType w:val="multilevel"/>
    <w:tmpl w:val="8B6A0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6BD177C3"/>
    <w:multiLevelType w:val="multilevel"/>
    <w:tmpl w:val="7FDA4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6C315DD0"/>
    <w:multiLevelType w:val="multilevel"/>
    <w:tmpl w:val="62B64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05E1242"/>
    <w:multiLevelType w:val="multilevel"/>
    <w:tmpl w:val="63CAB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17B59CA"/>
    <w:multiLevelType w:val="multilevel"/>
    <w:tmpl w:val="D0A28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7787FEC"/>
    <w:multiLevelType w:val="multilevel"/>
    <w:tmpl w:val="866A2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62904084">
    <w:abstractNumId w:val="38"/>
  </w:num>
  <w:num w:numId="2" w16cid:durableId="192886672">
    <w:abstractNumId w:val="42"/>
  </w:num>
  <w:num w:numId="3" w16cid:durableId="159927038">
    <w:abstractNumId w:val="28"/>
  </w:num>
  <w:num w:numId="4" w16cid:durableId="1219635190">
    <w:abstractNumId w:val="48"/>
  </w:num>
  <w:num w:numId="5" w16cid:durableId="434403180">
    <w:abstractNumId w:val="26"/>
  </w:num>
  <w:num w:numId="6" w16cid:durableId="1701511411">
    <w:abstractNumId w:val="17"/>
  </w:num>
  <w:num w:numId="7" w16cid:durableId="1497258655">
    <w:abstractNumId w:val="12"/>
  </w:num>
  <w:num w:numId="8" w16cid:durableId="2007320410">
    <w:abstractNumId w:val="21"/>
  </w:num>
  <w:num w:numId="9" w16cid:durableId="742070438">
    <w:abstractNumId w:val="3"/>
  </w:num>
  <w:num w:numId="10" w16cid:durableId="1277104070">
    <w:abstractNumId w:val="37"/>
  </w:num>
  <w:num w:numId="11" w16cid:durableId="945771515">
    <w:abstractNumId w:val="24"/>
  </w:num>
  <w:num w:numId="12" w16cid:durableId="1034892265">
    <w:abstractNumId w:val="5"/>
  </w:num>
  <w:num w:numId="13" w16cid:durableId="250623415">
    <w:abstractNumId w:val="22"/>
  </w:num>
  <w:num w:numId="14" w16cid:durableId="406733463">
    <w:abstractNumId w:val="41"/>
  </w:num>
  <w:num w:numId="15" w16cid:durableId="1425612370">
    <w:abstractNumId w:val="20"/>
  </w:num>
  <w:num w:numId="16" w16cid:durableId="1502622270">
    <w:abstractNumId w:val="4"/>
  </w:num>
  <w:num w:numId="17" w16cid:durableId="1247298611">
    <w:abstractNumId w:val="23"/>
  </w:num>
  <w:num w:numId="18" w16cid:durableId="630012862">
    <w:abstractNumId w:val="9"/>
  </w:num>
  <w:num w:numId="19" w16cid:durableId="1772121753">
    <w:abstractNumId w:val="1"/>
  </w:num>
  <w:num w:numId="20" w16cid:durableId="2120367832">
    <w:abstractNumId w:val="11"/>
  </w:num>
  <w:num w:numId="21" w16cid:durableId="529495151">
    <w:abstractNumId w:val="14"/>
  </w:num>
  <w:num w:numId="22" w16cid:durableId="1455708004">
    <w:abstractNumId w:val="49"/>
  </w:num>
  <w:num w:numId="23" w16cid:durableId="1096097018">
    <w:abstractNumId w:val="2"/>
  </w:num>
  <w:num w:numId="24" w16cid:durableId="303313700">
    <w:abstractNumId w:val="16"/>
  </w:num>
  <w:num w:numId="25" w16cid:durableId="2139759469">
    <w:abstractNumId w:val="32"/>
  </w:num>
  <w:num w:numId="26" w16cid:durableId="1075013140">
    <w:abstractNumId w:val="30"/>
  </w:num>
  <w:num w:numId="27" w16cid:durableId="776488499">
    <w:abstractNumId w:val="29"/>
  </w:num>
  <w:num w:numId="28" w16cid:durableId="1442991706">
    <w:abstractNumId w:val="36"/>
  </w:num>
  <w:num w:numId="29" w16cid:durableId="1058211400">
    <w:abstractNumId w:val="13"/>
  </w:num>
  <w:num w:numId="30" w16cid:durableId="2089958874">
    <w:abstractNumId w:val="18"/>
  </w:num>
  <w:num w:numId="31" w16cid:durableId="450706198">
    <w:abstractNumId w:val="40"/>
  </w:num>
  <w:num w:numId="32" w16cid:durableId="1653371808">
    <w:abstractNumId w:val="34"/>
  </w:num>
  <w:num w:numId="33" w16cid:durableId="189415017">
    <w:abstractNumId w:val="8"/>
  </w:num>
  <w:num w:numId="34" w16cid:durableId="1450125422">
    <w:abstractNumId w:val="10"/>
  </w:num>
  <w:num w:numId="35" w16cid:durableId="9260044">
    <w:abstractNumId w:val="31"/>
  </w:num>
  <w:num w:numId="36" w16cid:durableId="179852259">
    <w:abstractNumId w:val="46"/>
  </w:num>
  <w:num w:numId="37" w16cid:durableId="485780897">
    <w:abstractNumId w:val="43"/>
  </w:num>
  <w:num w:numId="38" w16cid:durableId="864295018">
    <w:abstractNumId w:val="19"/>
  </w:num>
  <w:num w:numId="39" w16cid:durableId="2014411023">
    <w:abstractNumId w:val="7"/>
  </w:num>
  <w:num w:numId="40" w16cid:durableId="2096777833">
    <w:abstractNumId w:val="25"/>
  </w:num>
  <w:num w:numId="41" w16cid:durableId="892010877">
    <w:abstractNumId w:val="44"/>
  </w:num>
  <w:num w:numId="42" w16cid:durableId="1753164650">
    <w:abstractNumId w:val="45"/>
  </w:num>
  <w:num w:numId="43" w16cid:durableId="1938950976">
    <w:abstractNumId w:val="6"/>
  </w:num>
  <w:num w:numId="44" w16cid:durableId="522547963">
    <w:abstractNumId w:val="39"/>
  </w:num>
  <w:num w:numId="45" w16cid:durableId="518472512">
    <w:abstractNumId w:val="33"/>
  </w:num>
  <w:num w:numId="46" w16cid:durableId="530414826">
    <w:abstractNumId w:val="0"/>
  </w:num>
  <w:num w:numId="47" w16cid:durableId="1842968459">
    <w:abstractNumId w:val="27"/>
  </w:num>
  <w:num w:numId="48" w16cid:durableId="149446405">
    <w:abstractNumId w:val="47"/>
  </w:num>
  <w:num w:numId="49" w16cid:durableId="1023553656">
    <w:abstractNumId w:val="35"/>
  </w:num>
  <w:num w:numId="50" w16cid:durableId="1407999589">
    <w:abstractNumId w:val="15"/>
  </w:num>
  <w:num w:numId="51" w16cid:durableId="2007903012">
    <w:abstractNumId w:val="5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2163E"/>
    <w:rsid w:val="000503E7"/>
    <w:rsid w:val="00050499"/>
    <w:rsid w:val="000815CC"/>
    <w:rsid w:val="000E4AB9"/>
    <w:rsid w:val="0014450F"/>
    <w:rsid w:val="00144A61"/>
    <w:rsid w:val="001508ED"/>
    <w:rsid w:val="00166EBE"/>
    <w:rsid w:val="00167EC6"/>
    <w:rsid w:val="0018413F"/>
    <w:rsid w:val="001963BB"/>
    <w:rsid w:val="002B23E2"/>
    <w:rsid w:val="002B74BA"/>
    <w:rsid w:val="00320046"/>
    <w:rsid w:val="003A3069"/>
    <w:rsid w:val="003C01FF"/>
    <w:rsid w:val="003D18F2"/>
    <w:rsid w:val="003E3070"/>
    <w:rsid w:val="003F6C57"/>
    <w:rsid w:val="00414EF2"/>
    <w:rsid w:val="004349F5"/>
    <w:rsid w:val="0044332A"/>
    <w:rsid w:val="00446A9F"/>
    <w:rsid w:val="004503C0"/>
    <w:rsid w:val="00456094"/>
    <w:rsid w:val="004C09DA"/>
    <w:rsid w:val="004F663E"/>
    <w:rsid w:val="00537B02"/>
    <w:rsid w:val="00544D0B"/>
    <w:rsid w:val="00547108"/>
    <w:rsid w:val="00554FBF"/>
    <w:rsid w:val="0056073C"/>
    <w:rsid w:val="00582E33"/>
    <w:rsid w:val="005D7213"/>
    <w:rsid w:val="0060193A"/>
    <w:rsid w:val="00642215"/>
    <w:rsid w:val="006622D7"/>
    <w:rsid w:val="0066253B"/>
    <w:rsid w:val="006C13E0"/>
    <w:rsid w:val="006C389B"/>
    <w:rsid w:val="006C5B5D"/>
    <w:rsid w:val="006C692C"/>
    <w:rsid w:val="006C7AD2"/>
    <w:rsid w:val="006D0392"/>
    <w:rsid w:val="006D11DB"/>
    <w:rsid w:val="006D2029"/>
    <w:rsid w:val="006D3999"/>
    <w:rsid w:val="006D5CEE"/>
    <w:rsid w:val="007005FA"/>
    <w:rsid w:val="0071065D"/>
    <w:rsid w:val="0072421D"/>
    <w:rsid w:val="00725C48"/>
    <w:rsid w:val="0079390B"/>
    <w:rsid w:val="00843C7C"/>
    <w:rsid w:val="00861F17"/>
    <w:rsid w:val="00884D73"/>
    <w:rsid w:val="0089167C"/>
    <w:rsid w:val="00891E3F"/>
    <w:rsid w:val="00895101"/>
    <w:rsid w:val="008C20E1"/>
    <w:rsid w:val="008C413E"/>
    <w:rsid w:val="008D1206"/>
    <w:rsid w:val="008F1C81"/>
    <w:rsid w:val="008F3565"/>
    <w:rsid w:val="009501D5"/>
    <w:rsid w:val="0097778E"/>
    <w:rsid w:val="009930F6"/>
    <w:rsid w:val="00997464"/>
    <w:rsid w:val="009A344A"/>
    <w:rsid w:val="009A6FB4"/>
    <w:rsid w:val="009B0306"/>
    <w:rsid w:val="009B6C17"/>
    <w:rsid w:val="009D1941"/>
    <w:rsid w:val="009D196A"/>
    <w:rsid w:val="009D492B"/>
    <w:rsid w:val="00A161FC"/>
    <w:rsid w:val="00A4550E"/>
    <w:rsid w:val="00A779B4"/>
    <w:rsid w:val="00AA40EA"/>
    <w:rsid w:val="00AB5BE8"/>
    <w:rsid w:val="00AC05B9"/>
    <w:rsid w:val="00AC527B"/>
    <w:rsid w:val="00AD081D"/>
    <w:rsid w:val="00AD38A0"/>
    <w:rsid w:val="00AF47A1"/>
    <w:rsid w:val="00B0759F"/>
    <w:rsid w:val="00B65C1B"/>
    <w:rsid w:val="00B7624F"/>
    <w:rsid w:val="00BC13C5"/>
    <w:rsid w:val="00BD1204"/>
    <w:rsid w:val="00BF62CD"/>
    <w:rsid w:val="00C02C81"/>
    <w:rsid w:val="00C377F9"/>
    <w:rsid w:val="00C52C11"/>
    <w:rsid w:val="00C57A4B"/>
    <w:rsid w:val="00CA761E"/>
    <w:rsid w:val="00CB6361"/>
    <w:rsid w:val="00CC354F"/>
    <w:rsid w:val="00CC7C67"/>
    <w:rsid w:val="00CD397D"/>
    <w:rsid w:val="00CE2DA2"/>
    <w:rsid w:val="00CF201E"/>
    <w:rsid w:val="00D01B92"/>
    <w:rsid w:val="00D41A82"/>
    <w:rsid w:val="00D6771D"/>
    <w:rsid w:val="00DA69DB"/>
    <w:rsid w:val="00DD6831"/>
    <w:rsid w:val="00E45FF7"/>
    <w:rsid w:val="00E77140"/>
    <w:rsid w:val="00EA4AB1"/>
    <w:rsid w:val="00EB0B1C"/>
    <w:rsid w:val="00EB11D8"/>
    <w:rsid w:val="00EB35D7"/>
    <w:rsid w:val="00EC1E24"/>
    <w:rsid w:val="00EF6DFF"/>
    <w:rsid w:val="00F03279"/>
    <w:rsid w:val="00F25994"/>
    <w:rsid w:val="00F335E7"/>
    <w:rsid w:val="00F50554"/>
    <w:rsid w:val="00F5079A"/>
    <w:rsid w:val="00F65528"/>
    <w:rsid w:val="00F67332"/>
    <w:rsid w:val="00FA7CB4"/>
    <w:rsid w:val="00FC0553"/>
    <w:rsid w:val="00FF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EC1E2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25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2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2023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5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5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499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34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89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434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6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051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1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7344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7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2982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71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2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82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50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40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721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6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551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57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2374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83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966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1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81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2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09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5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313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12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51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9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695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949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5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874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999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593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061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3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1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22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17</Pages>
  <Words>4117</Words>
  <Characters>23469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Полина Чапланова</cp:lastModifiedBy>
  <cp:revision>4</cp:revision>
  <cp:lastPrinted>2024-12-12T06:24:00Z</cp:lastPrinted>
  <dcterms:created xsi:type="dcterms:W3CDTF">2026-01-21T15:50:00Z</dcterms:created>
  <dcterms:modified xsi:type="dcterms:W3CDTF">2026-02-11T15:19:00Z</dcterms:modified>
</cp:coreProperties>
</file>