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72F7796" w14:textId="77777777" w:rsidR="00AC59FE" w:rsidRDefault="00AC59FE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15A15324" w14:textId="4DD45E38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47705A8" w14:textId="692A740E" w:rsidR="00CB5C2F" w:rsidRDefault="00AC59FE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proofErr w:type="spellStart"/>
      <w:r w:rsidR="007A6439">
        <w:rPr>
          <w:rFonts w:ascii="Arial" w:eastAsia="Arial" w:hAnsi="Arial" w:cs="Arial"/>
          <w:color w:val="FF0000"/>
          <w:sz w:val="24"/>
          <w:szCs w:val="24"/>
        </w:rPr>
        <w:t>особеныый</w:t>
      </w:r>
      <w:proofErr w:type="spellEnd"/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 эфир, </w:t>
      </w: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у меня в гостях человек, который изменил мою жизнь. Благодаря ему я поверила в себя, поняла, что могу быть не только дизайнером, но и спикером, радиоведущей, преподавателем. </w:t>
      </w:r>
      <w:proofErr w:type="gramStart"/>
      <w:r w:rsidR="007A6439">
        <w:rPr>
          <w:rFonts w:ascii="Arial" w:eastAsia="Arial" w:hAnsi="Arial" w:cs="Arial"/>
          <w:color w:val="FF0000"/>
          <w:sz w:val="24"/>
          <w:szCs w:val="24"/>
        </w:rPr>
        <w:t>Человек</w:t>
      </w:r>
      <w:proofErr w:type="gramEnd"/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который </w:t>
      </w: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 умеет</w:t>
      </w:r>
      <w:proofErr w:type="gramEnd"/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 видеть уникальность каждого и подсвечивать её — особенно в женщинах</w:t>
      </w:r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E130D4E" w14:textId="77777777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D4805D" w14:textId="4B223D0F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A6439">
        <w:rPr>
          <w:rFonts w:ascii="Arial" w:eastAsia="Arial" w:hAnsi="Arial" w:cs="Arial"/>
          <w:color w:val="FF0000"/>
          <w:sz w:val="24"/>
          <w:szCs w:val="24"/>
        </w:rPr>
        <w:t>МЕДИЙНЫЙ ЭКСПЕРТ из мира дизайна и строительства — впервые в программе «ВОКРУГ ДИЗАЙНА</w:t>
      </w:r>
    </w:p>
    <w:p w14:paraId="1071416A" w14:textId="77777777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8FC8C3" w14:textId="74D01FAC" w:rsidR="007A6439" w:rsidRPr="007A6439" w:rsidRDefault="00A9108D" w:rsidP="007A643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A9108D">
        <w:rPr>
          <w:rFonts w:ascii="Arial" w:eastAsia="Arial" w:hAnsi="Arial" w:cs="Arial"/>
          <w:color w:val="252525"/>
          <w:sz w:val="24"/>
          <w:szCs w:val="24"/>
        </w:rPr>
        <w:t xml:space="preserve">Гость: </w:t>
      </w:r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A6439" w:rsidRPr="007A6439">
        <w:rPr>
          <w:rFonts w:ascii="Arial" w:eastAsia="Arial" w:hAnsi="Arial" w:cs="Arial"/>
          <w:color w:val="252525"/>
          <w:sz w:val="24"/>
          <w:szCs w:val="24"/>
        </w:rPr>
        <w:t>Евгений</w:t>
      </w:r>
      <w:proofErr w:type="gramEnd"/>
      <w:r w:rsidR="007A6439" w:rsidRPr="007A6439">
        <w:rPr>
          <w:rFonts w:ascii="Arial" w:eastAsia="Arial" w:hAnsi="Arial" w:cs="Arial"/>
          <w:color w:val="252525"/>
          <w:sz w:val="24"/>
          <w:szCs w:val="24"/>
        </w:rPr>
        <w:t xml:space="preserve"> Тюрин</w:t>
      </w:r>
    </w:p>
    <w:p w14:paraId="3915B43C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Президент Союза Дизайнеров и Архитекторов</w:t>
      </w:r>
    </w:p>
    <w:p w14:paraId="10B04202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Совладелец 5 бизнесов в сфере дизайна и строительства</w:t>
      </w:r>
    </w:p>
    <w:p w14:paraId="54E102E5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Наставник более 10 тысяч дизайнеров и предпринимателей по всей России и СНГ</w:t>
      </w:r>
    </w:p>
    <w:p w14:paraId="5738DF8F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Продюсер и владелец школы по построению личного бренда</w:t>
      </w:r>
    </w:p>
    <w:p w14:paraId="3BE55F05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- 11 лет организует конференции по РФ и СНГ, выступал более чем в 40 городах</w:t>
      </w:r>
    </w:p>
    <w:p w14:paraId="3504FB30" w14:textId="26B24251" w:rsidR="00CB5C2F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Основатель первого </w:t>
      </w:r>
      <w:proofErr w:type="gramStart"/>
      <w:r w:rsidR="002B0D4C">
        <w:rPr>
          <w:rFonts w:ascii="Arial" w:eastAsia="Arial" w:hAnsi="Arial" w:cs="Arial"/>
          <w:color w:val="252525"/>
          <w:sz w:val="24"/>
          <w:szCs w:val="24"/>
        </w:rPr>
        <w:t>бизнес клуба</w:t>
      </w:r>
      <w:proofErr w:type="gramEnd"/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 для дизайнеров Грани</w:t>
      </w:r>
    </w:p>
    <w:p w14:paraId="27D02139" w14:textId="36F9E5B5" w:rsidR="002B0D4C" w:rsidRPr="002B0D4C" w:rsidRDefault="002B0D4C" w:rsidP="002B0D4C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Pr="002B0D4C">
        <w:rPr>
          <w:rFonts w:ascii="Arial" w:eastAsia="Arial" w:hAnsi="Arial" w:cs="Arial"/>
          <w:color w:val="252525"/>
          <w:sz w:val="24"/>
          <w:szCs w:val="24"/>
        </w:rPr>
        <w:t>Ведущий передачи «Дизайн в Личностях».</w:t>
      </w:r>
    </w:p>
    <w:p w14:paraId="620A0D27" w14:textId="77777777" w:rsidR="002B0D4C" w:rsidRDefault="002B0D4C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DF6362" w14:textId="77777777" w:rsidR="007A6439" w:rsidRDefault="007A6439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4C92E27B" w14:textId="465E66F8" w:rsidR="007A6439" w:rsidRDefault="007A6439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 наша тема </w:t>
      </w:r>
      <w:proofErr w:type="spellStart"/>
      <w:r>
        <w:rPr>
          <w:rFonts w:ascii="Arial" w:eastAsia="Arial" w:hAnsi="Arial" w:cs="Arial"/>
          <w:b/>
          <w:bCs/>
          <w:color w:val="EE0000"/>
          <w:sz w:val="24"/>
          <w:szCs w:val="24"/>
        </w:rPr>
        <w:t>сегдня</w:t>
      </w:r>
      <w:proofErr w:type="spellEnd"/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05FD0306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720B5D71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7A6439">
        <w:rPr>
          <w:rFonts w:ascii="Arial" w:eastAsia="Arial" w:hAnsi="Arial" w:cs="Arial"/>
          <w:color w:val="252525"/>
          <w:sz w:val="24"/>
          <w:szCs w:val="24"/>
        </w:rPr>
        <w:t>Евгений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приветствую </w:t>
      </w:r>
      <w:r w:rsidR="00A9108D">
        <w:rPr>
          <w:rFonts w:ascii="Arial" w:eastAsia="Arial" w:hAnsi="Arial" w:cs="Arial"/>
          <w:color w:val="252525"/>
          <w:sz w:val="24"/>
          <w:szCs w:val="24"/>
        </w:rPr>
        <w:t>тебя</w:t>
      </w:r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spellStart"/>
      <w:r w:rsidR="007A6439">
        <w:rPr>
          <w:rFonts w:ascii="Arial" w:eastAsia="Arial" w:hAnsi="Arial" w:cs="Arial"/>
          <w:color w:val="252525"/>
          <w:sz w:val="24"/>
          <w:szCs w:val="24"/>
        </w:rPr>
        <w:t>спсаибо</w:t>
      </w:r>
      <w:proofErr w:type="spellEnd"/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proofErr w:type="gramStart"/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пришел,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как</w:t>
      </w:r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1937BAB9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</w:p>
    <w:p w14:paraId="3460BE2A" w14:textId="0F7B0C05" w:rsidR="007A6439" w:rsidRPr="007A6439" w:rsidRDefault="007A6439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A6439">
        <w:rPr>
          <w:rFonts w:ascii="Arial" w:eastAsia="Arial" w:hAnsi="Arial" w:cs="Arial"/>
          <w:b/>
          <w:bCs/>
          <w:color w:val="252525"/>
          <w:sz w:val="24"/>
          <w:szCs w:val="24"/>
        </w:rPr>
        <w:t>Блок 1. Вступление: личное отношение и старт вопросов</w:t>
      </w:r>
    </w:p>
    <w:p w14:paraId="3495CEEF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CD5796" w14:textId="09670878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Почему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у женщин так часто занижена самооценка, даже при реальных успехах?</w:t>
      </w:r>
    </w:p>
    <w:p w14:paraId="3DD3AC3B" w14:textId="7C8339B5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Есть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ли типичные «драмы детства», влияющие на будущую уверенность?</w:t>
      </w:r>
    </w:p>
    <w:p w14:paraId="089678D6" w14:textId="0FCB18BC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    Низкая самооценка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из за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того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что никто не поддерживает, семья, муж, друзья?</w:t>
      </w:r>
    </w:p>
    <w:p w14:paraId="72A5D81A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Как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синдром самозванца мешает в профессии и бизнесе?</w:t>
      </w:r>
    </w:p>
    <w:p w14:paraId="0BF5FD83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Какие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ошибки чаще всего происходят из-за низкой самооценки?</w:t>
      </w:r>
    </w:p>
    <w:p w14:paraId="770B3166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Можно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ли сразу распознать эту внутреннюю блокировку и как?</w:t>
      </w:r>
    </w:p>
    <w:p w14:paraId="71ADEDC6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7A6439">
        <w:rPr>
          <w:rFonts w:ascii="Arial" w:eastAsia="Arial" w:hAnsi="Arial" w:cs="Arial"/>
          <w:color w:val="252525"/>
          <w:sz w:val="24"/>
          <w:szCs w:val="24"/>
        </w:rPr>
        <w:t>  Как</w:t>
      </w:r>
      <w:proofErr w:type="gramEnd"/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 женщина может начать ценить свои ресурсы и время без страха «провалиться»?</w:t>
      </w:r>
    </w:p>
    <w:p w14:paraId="3A652C29" w14:textId="77777777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0128B7" w14:textId="2DD46123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низкая самооценка — это не просто внутренние переживания, а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еще </w:t>
      </w:r>
      <w:r w:rsidRPr="007A6439">
        <w:rPr>
          <w:rFonts w:ascii="Arial" w:eastAsia="Arial" w:hAnsi="Arial" w:cs="Arial"/>
          <w:color w:val="252525"/>
          <w:sz w:val="24"/>
          <w:szCs w:val="24"/>
        </w:rPr>
        <w:t>конкретные деньги и возможности, которые теряются. Давайте разберём, как это проявляется в бизнесе и жизни</w:t>
      </w:r>
    </w:p>
    <w:p w14:paraId="30C43F07" w14:textId="77777777" w:rsidR="00AF44BD" w:rsidRDefault="00AF44BD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2EE6ED6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E615A6">
        <w:rPr>
          <w:rFonts w:ascii="Arial" w:eastAsia="Arial" w:hAnsi="Arial" w:cs="Arial"/>
          <w:color w:val="FF0000"/>
          <w:sz w:val="24"/>
          <w:szCs w:val="24"/>
        </w:rPr>
        <w:t>фотографируй глазами</w:t>
      </w: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0B1C1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что такое «визуальный код» — можете объяснить простыми словами?</w:t>
      </w:r>
    </w:p>
    <w:p w14:paraId="1141118C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Это правда, что можно «прочитать» человека по интерьеру?</w:t>
      </w:r>
    </w:p>
    <w:p w14:paraId="084AD90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понять, что интерьер не просто модный, а со смыслом?</w:t>
      </w:r>
    </w:p>
    <w:p w14:paraId="3A7427EC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Мне нравится японская эстетика — это уже культурный код?</w:t>
      </w:r>
    </w:p>
    <w:p w14:paraId="152C6ECA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Как дизайнер учитывает вкусы клиента, если они противоречат «визуальному коду»?</w:t>
      </w:r>
    </w:p>
    <w:p w14:paraId="64A2FDFE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можно сочетать русские элементы и что-то европейское в одном интерьере?</w:t>
      </w:r>
    </w:p>
    <w:p w14:paraId="5BF6E57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Почему одни интерьеры выглядят как журнал, а в других хочется жить?</w:t>
      </w:r>
    </w:p>
    <w:p w14:paraId="2AE1E32E" w14:textId="77777777" w:rsidR="005E1A98" w:rsidRPr="00877A73" w:rsidRDefault="005E1A98" w:rsidP="00CB5C2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04B11C67" w:rsidR="00A36314" w:rsidRPr="00AF44BD" w:rsidRDefault="00CE2DA2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proofErr w:type="spellStart"/>
      <w:r w:rsidR="007A6439">
        <w:rPr>
          <w:rFonts w:ascii="Arial" w:eastAsia="Arial" w:hAnsi="Arial" w:cs="Arial"/>
          <w:color w:val="252525"/>
          <w:sz w:val="24"/>
          <w:szCs w:val="24"/>
        </w:rPr>
        <w:t>Президет</w:t>
      </w:r>
      <w:proofErr w:type="spellEnd"/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 Союза дизайнеров и </w:t>
      </w:r>
      <w:proofErr w:type="spellStart"/>
      <w:r w:rsidR="007A6439">
        <w:rPr>
          <w:rFonts w:ascii="Arial" w:eastAsia="Arial" w:hAnsi="Arial" w:cs="Arial"/>
          <w:color w:val="252525"/>
          <w:sz w:val="24"/>
          <w:szCs w:val="24"/>
        </w:rPr>
        <w:t>Архитекров</w:t>
      </w:r>
      <w:proofErr w:type="spellEnd"/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 Евгений Тюрин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72B2D33" w14:textId="77777777" w:rsidR="007A6439" w:rsidRDefault="00CE2DA2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7A6439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5E71D7F7" w14:textId="77777777" w:rsidR="007A6439" w:rsidRDefault="007A6439" w:rsidP="007A643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D48F41" w14:textId="60622AB6" w:rsidR="00AF44BD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Мы поговорили о причинах низкой самооценки. Но важно понять, как это отражается на реальной жизни — в финансах, бизнесе, отношениях. Ведь потерянная уверенность — это конкретные возможности, которые ускользают</w:t>
      </w:r>
    </w:p>
    <w:p w14:paraId="690D8FD4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BA1929D" w14:textId="286E139B" w:rsidR="007A6439" w:rsidRPr="007A6439" w:rsidRDefault="007A6439" w:rsidP="00AF44B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7A6439">
        <w:rPr>
          <w:rFonts w:ascii="Arial" w:hAnsi="Arial" w:cs="Arial"/>
          <w:b/>
          <w:bCs/>
          <w:sz w:val="24"/>
          <w:szCs w:val="24"/>
        </w:rPr>
        <w:t>Блок 2. Последствия низкой самооценки</w:t>
      </w:r>
    </w:p>
    <w:p w14:paraId="6A1A7E2C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86F759" w14:textId="77A1D53F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 xml:space="preserve">  </w:t>
      </w:r>
      <w:r>
        <w:rPr>
          <w:rFonts w:ascii="Arial" w:hAnsi="Arial" w:cs="Arial"/>
          <w:sz w:val="24"/>
          <w:szCs w:val="24"/>
          <w:lang w:val="en-US"/>
        </w:rPr>
        <w:t>E</w:t>
      </w:r>
      <w:proofErr w:type="spellStart"/>
      <w:proofErr w:type="gramEnd"/>
      <w:r w:rsidRPr="007A6439">
        <w:rPr>
          <w:rFonts w:ascii="Arial" w:hAnsi="Arial" w:cs="Arial"/>
          <w:sz w:val="24"/>
          <w:szCs w:val="24"/>
        </w:rPr>
        <w:t>вгений</w:t>
      </w:r>
      <w:proofErr w:type="spellEnd"/>
      <w:r w:rsidRPr="007A6439">
        <w:rPr>
          <w:rFonts w:ascii="Arial" w:hAnsi="Arial" w:cs="Arial"/>
          <w:sz w:val="24"/>
          <w:szCs w:val="24"/>
        </w:rPr>
        <w:t>, как именно низкая самооценка «съедает» деньги и прибыль в профессии?</w:t>
      </w:r>
    </w:p>
    <w:p w14:paraId="12CC076C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Какие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ошибки чаще всего делают дизайнеры и архитекторы из-за заниженной уверенности?</w:t>
      </w:r>
    </w:p>
    <w:p w14:paraId="384577E7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Как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это отражается на партнерских отношениях и работе с подрядчиками?</w:t>
      </w:r>
    </w:p>
    <w:p w14:paraId="5C159F33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Случается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ли, что профессионал не берёт достойный проект, потому что «не уверен»?</w:t>
      </w:r>
    </w:p>
    <w:p w14:paraId="44894FE7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Какие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признаки того, что человек недооценивает свои ресурсы и время?</w:t>
      </w:r>
    </w:p>
    <w:p w14:paraId="62CB2BBB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Какие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внешние проявления низкой самооценки вы чаще всего видите в бизнесе?</w:t>
      </w:r>
    </w:p>
    <w:p w14:paraId="27598478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7A6439">
        <w:rPr>
          <w:rFonts w:ascii="Arial" w:hAnsi="Arial" w:cs="Arial"/>
          <w:sz w:val="24"/>
          <w:szCs w:val="24"/>
        </w:rPr>
        <w:t>  Есть</w:t>
      </w:r>
      <w:proofErr w:type="gramEnd"/>
      <w:r w:rsidRPr="007A6439">
        <w:rPr>
          <w:rFonts w:ascii="Arial" w:hAnsi="Arial" w:cs="Arial"/>
          <w:sz w:val="24"/>
          <w:szCs w:val="24"/>
        </w:rPr>
        <w:t xml:space="preserve"> ли быстрые практики или упражнения, чтобы сразу заметить и остановить эти потери?</w:t>
      </w:r>
    </w:p>
    <w:p w14:paraId="32C786AF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54B20E6" w14:textId="67534B7C" w:rsidR="00AF44BD" w:rsidRP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Теперь понятно, что низкая самооценка — это не просто внутренняя драма. Это реальные деньги, возможности и успехи, которые проходят мимо. Давай</w:t>
      </w:r>
      <w:r>
        <w:rPr>
          <w:rFonts w:ascii="Arial" w:hAnsi="Arial" w:cs="Arial"/>
          <w:sz w:val="24"/>
          <w:szCs w:val="24"/>
        </w:rPr>
        <w:t xml:space="preserve"> ОБСУДИМ</w:t>
      </w:r>
      <w:r w:rsidRPr="007A6439">
        <w:rPr>
          <w:rFonts w:ascii="Arial" w:hAnsi="Arial" w:cs="Arial"/>
          <w:sz w:val="24"/>
          <w:szCs w:val="24"/>
        </w:rPr>
        <w:t>, как уверенность в себе может изменить эти сферы и привести к росту</w:t>
      </w:r>
      <w:r w:rsidR="00AF44BD" w:rsidRPr="007A6439">
        <w:rPr>
          <w:rFonts w:ascii="Arial" w:hAnsi="Arial" w:cs="Arial"/>
          <w:sz w:val="24"/>
          <w:szCs w:val="24"/>
        </w:rPr>
        <w:t xml:space="preserve"> </w:t>
      </w: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59B846B8" w14:textId="08DD02DE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A231C6" w14:textId="77777777" w:rsidR="001B7E68" w:rsidRPr="00CD397D" w:rsidRDefault="00927890" w:rsidP="001B7E68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Песня рефлекс платье шанель</w:t>
      </w:r>
    </w:p>
    <w:p w14:paraId="5FF634E0" w14:textId="6E5C4D4C" w:rsidR="00927890" w:rsidRPr="00547108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7BE470D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Я видела на показе ткани с цветами — это сейчас модно в шторах тоже?</w:t>
      </w:r>
    </w:p>
    <w:p w14:paraId="49B876BE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А если я люблю чёрное и кожаное — можно сделать такой же интерьер?</w:t>
      </w:r>
    </w:p>
    <w:p w14:paraId="44B039A1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Модно — это значит удобно? Или просто красиво для фоток?</w:t>
      </w:r>
    </w:p>
    <w:p w14:paraId="379FB0D4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Как часто мода в интерьере меняется? Надо ли подстраиваться?</w:t>
      </w:r>
    </w:p>
    <w:p w14:paraId="044F789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Хочу интерьер как у блогеров — это мода или стиль?</w:t>
      </w:r>
    </w:p>
    <w:p w14:paraId="77D27FA3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Если я одеваюсь просто, но люблю яркие стены — это нормально?</w:t>
      </w:r>
    </w:p>
    <w:p w14:paraId="61778C4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А бывает, что человек выглядит стильно, а живёт в ужасной квартире?</w:t>
      </w:r>
    </w:p>
    <w:p w14:paraId="0E8AD571" w14:textId="77777777" w:rsidR="00AC0BF0" w:rsidRPr="00AC0BF0" w:rsidRDefault="00AC0BF0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C452D1" w14:textId="3C6F7338" w:rsidR="00AF44BD" w:rsidRPr="007A6439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A6439">
        <w:rPr>
          <w:rFonts w:ascii="Arial" w:eastAsia="Arial" w:hAnsi="Arial" w:cs="Arial"/>
          <w:color w:val="FF0000"/>
          <w:sz w:val="24"/>
          <w:szCs w:val="24"/>
          <w:lang w:val="en-US"/>
        </w:rPr>
        <w:t>E</w:t>
      </w:r>
      <w:proofErr w:type="spellStart"/>
      <w:proofErr w:type="gramEnd"/>
      <w:r w:rsidR="007A6439">
        <w:rPr>
          <w:rFonts w:ascii="Arial" w:eastAsia="Arial" w:hAnsi="Arial" w:cs="Arial"/>
          <w:color w:val="FF0000"/>
          <w:sz w:val="24"/>
          <w:szCs w:val="24"/>
        </w:rPr>
        <w:t>вгений</w:t>
      </w:r>
      <w:proofErr w:type="spellEnd"/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 Тюрин </w:t>
      </w:r>
      <w:proofErr w:type="spellStart"/>
      <w:r w:rsidR="007A6439">
        <w:rPr>
          <w:rFonts w:ascii="Arial" w:eastAsia="Arial" w:hAnsi="Arial" w:cs="Arial"/>
          <w:color w:val="FF0000"/>
          <w:sz w:val="24"/>
          <w:szCs w:val="24"/>
        </w:rPr>
        <w:t>предизет</w:t>
      </w:r>
      <w:proofErr w:type="spellEnd"/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 союза дизайнеров и архитекторов</w:t>
      </w:r>
      <w:r w:rsidR="002B0D4C">
        <w:rPr>
          <w:rFonts w:ascii="Arial" w:eastAsia="Arial" w:hAnsi="Arial" w:cs="Arial"/>
          <w:color w:val="FF0000"/>
          <w:sz w:val="24"/>
          <w:szCs w:val="24"/>
        </w:rPr>
        <w:t>,</w:t>
      </w:r>
      <w:r w:rsidR="002B0D4C" w:rsidRPr="002B0D4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Основатель первого </w:t>
      </w:r>
      <w:proofErr w:type="gramStart"/>
      <w:r w:rsidR="002B0D4C">
        <w:rPr>
          <w:rFonts w:ascii="Arial" w:eastAsia="Arial" w:hAnsi="Arial" w:cs="Arial"/>
          <w:color w:val="252525"/>
          <w:sz w:val="24"/>
          <w:szCs w:val="24"/>
        </w:rPr>
        <w:t>бизнес клуба</w:t>
      </w:r>
      <w:proofErr w:type="gramEnd"/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 для дизайнеров Грани</w:t>
      </w:r>
    </w:p>
    <w:p w14:paraId="6E59F9EC" w14:textId="77777777" w:rsidR="00AF44BD" w:rsidRDefault="00AF44BD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27B27266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</w:t>
      </w:r>
      <w:r w:rsidR="002B0D4C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 САМООЦЕНКА И ЕЁ ВЛИЯНИЕ НА ДЕНЬГИ И УСПЕХ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209925E5" w14:textId="77777777" w:rsidR="00AF44BD" w:rsidRDefault="00AF44BD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A9E51C" w14:textId="7D6DEBF1" w:rsidR="00AF44BD" w:rsidRDefault="002B0D4C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b/>
          <w:bCs/>
          <w:color w:val="000000" w:themeColor="text1"/>
          <w:sz w:val="24"/>
          <w:szCs w:val="24"/>
        </w:rPr>
        <w:t>Блок 3. Влияние высокой самооценки на успех</w:t>
      </w:r>
    </w:p>
    <w:p w14:paraId="0A5B6F3C" w14:textId="77777777" w:rsidR="002B0D4C" w:rsidRDefault="002B0D4C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C43F6E4" w14:textId="0C7E256B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После того как мы разобрали, что может тормозить женщин в профессии и бизнесе, интересно понять — а что происходит, когда самооценка высокая? Как это отражается на деньгах, бизнесе, карьере и публичности?</w:t>
      </w:r>
    </w:p>
    <w:p w14:paraId="0FEC437A" w14:textId="77777777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967A4FD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BFBFBF" w:themeColor="background1" w:themeShade="BF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  </w:t>
      </w:r>
      <w:r w:rsidRPr="002B0D4C">
        <w:rPr>
          <w:rFonts w:ascii="Arial" w:hAnsi="Arial" w:cs="Arial"/>
          <w:color w:val="BFBFBF" w:themeColor="background1" w:themeShade="BF"/>
          <w:sz w:val="24"/>
          <w:szCs w:val="24"/>
        </w:rPr>
        <w:t>«</w:t>
      </w:r>
      <w:proofErr w:type="gramEnd"/>
      <w:r w:rsidRPr="002B0D4C">
        <w:rPr>
          <w:rFonts w:ascii="Arial" w:hAnsi="Arial" w:cs="Arial"/>
          <w:color w:val="BFBFBF" w:themeColor="background1" w:themeShade="BF"/>
          <w:sz w:val="24"/>
          <w:szCs w:val="24"/>
        </w:rPr>
        <w:t>Евгений, как вы видите связь между уверенностью женщины-дизайнера и её доходом?»</w:t>
      </w:r>
    </w:p>
    <w:p w14:paraId="38313EA6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>Насколько высокая самооценка помогает строить личный бренд и публичность?»</w:t>
      </w:r>
    </w:p>
    <w:p w14:paraId="4002C436" w14:textId="32EF0DB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>Какие реальные шаги делают ваши ученицы, когда начинают ценить себя по-настоящему?»</w:t>
      </w:r>
    </w:p>
    <w:p w14:paraId="4C76A140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>Можно ли научить уверенности, или это что-то врождённое?»</w:t>
      </w:r>
    </w:p>
    <w:p w14:paraId="7E14FE6C" w14:textId="7B78934D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>Как высокая самооценка помогает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мешает </w:t>
      </w:r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 переговорах и выборе партнёров?»</w:t>
      </w:r>
    </w:p>
    <w:p w14:paraId="06715DD7" w14:textId="137ABF86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Как не переборщить с уверенностью?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Не зазвездиться? </w:t>
      </w:r>
      <w:r w:rsidRPr="002B0D4C">
        <w:rPr>
          <w:rFonts w:ascii="Arial" w:hAnsi="Arial" w:cs="Arial"/>
          <w:color w:val="000000" w:themeColor="text1"/>
          <w:sz w:val="24"/>
          <w:szCs w:val="24"/>
        </w:rPr>
        <w:t>Как найти баланс между силой и адекватностью?»</w:t>
      </w:r>
    </w:p>
    <w:p w14:paraId="1FD6250F" w14:textId="137DA98D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Не только красивый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фантик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но и начинка вкусная?))</w:t>
      </w:r>
    </w:p>
    <w:p w14:paraId="4629A419" w14:textId="77777777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0D4C">
        <w:rPr>
          <w:rFonts w:ascii="Arial" w:hAnsi="Arial" w:cs="Arial"/>
          <w:color w:val="000000" w:themeColor="text1"/>
          <w:sz w:val="24"/>
          <w:szCs w:val="24"/>
        </w:rPr>
        <w:lastRenderedPageBreak/>
        <w:t>  «</w:t>
      </w:r>
      <w:proofErr w:type="gramEnd"/>
      <w:r w:rsidRPr="002B0D4C">
        <w:rPr>
          <w:rFonts w:ascii="Arial" w:hAnsi="Arial" w:cs="Arial"/>
          <w:color w:val="000000" w:themeColor="text1"/>
          <w:sz w:val="24"/>
          <w:szCs w:val="24"/>
        </w:rPr>
        <w:t>Есть ли примеры, когда внутреннее изменение реально увеличивало доход и открывало новые возможности, но при этом оставалась скромность и разумная адекватность?»</w:t>
      </w:r>
    </w:p>
    <w:p w14:paraId="0635E003" w14:textId="77777777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46CEF36" w14:textId="3D83D958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Понимание влияния высокой самооценки важно, но ещё важнее — как её развивать и поддерживать, сохраняя этот баланс. Давайте разберём, какие конкретные практики работают на самом деле»</w:t>
      </w:r>
    </w:p>
    <w:p w14:paraId="79ABED85" w14:textId="77777777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49FB580" w14:textId="2F5B3052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61C26402" w:rsidR="00927890" w:rsidRPr="00CD397D" w:rsidRDefault="00927890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Песня</w:t>
      </w:r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про </w:t>
      </w:r>
      <w:proofErr w:type="gramStart"/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бренд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коламбия</w:t>
      </w:r>
      <w:proofErr w:type="spellEnd"/>
      <w:proofErr w:type="gramEnd"/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пикчас</w:t>
      </w:r>
      <w:proofErr w:type="spellEnd"/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не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прдставляет</w:t>
      </w:r>
      <w:proofErr w:type="spellEnd"/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404F72B3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У меня салон красоты — надо ли лепить логотип на стену?</w:t>
      </w:r>
    </w:p>
    <w:p w14:paraId="42F015A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Мы хотим сделать интерьер по цветам бренда, но боимся, что будет кричаще. Как быть?</w:t>
      </w:r>
    </w:p>
    <w:p w14:paraId="0F7C1665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А если в логотипе зелёный, а я люблю бежевый — с этим что делать?</w:t>
      </w:r>
    </w:p>
    <w:p w14:paraId="2673C8EE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Фирменный стиль — это только для офисов? Или можно в доме?</w:t>
      </w:r>
    </w:p>
    <w:p w14:paraId="42F01AB1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Можно ли добавить в интерьер наш шрифт и иконки — будет красиво?</w:t>
      </w:r>
    </w:p>
    <w:p w14:paraId="103CD60A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Мы переделали логотип, теперь весь интерьер менять?</w:t>
      </w:r>
    </w:p>
    <w:p w14:paraId="08EBFA07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У нас бренд нежный, но интерьер хочется «дорогой». Это сочетается?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EB4343B" w14:textId="17EDBE71" w:rsidR="002B0D4C" w:rsidRPr="007A6439" w:rsidRDefault="00CE2DA2" w:rsidP="002B0D4C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2B0D4C">
        <w:rPr>
          <w:rFonts w:ascii="Arial" w:eastAsia="Arial" w:hAnsi="Arial" w:cs="Arial"/>
          <w:color w:val="252525"/>
          <w:sz w:val="24"/>
          <w:szCs w:val="24"/>
        </w:rPr>
        <w:t>Евгением Тюриным президентом союза дизайнеров и архитекторов,</w:t>
      </w:r>
      <w:r w:rsidR="002B0D4C" w:rsidRPr="002B0D4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>Продюсер</w:t>
      </w:r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ом </w:t>
      </w:r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и</w:t>
      </w:r>
      <w:proofErr w:type="gramEnd"/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proofErr w:type="gramStart"/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>владелец</w:t>
      </w:r>
      <w:r w:rsidR="002B0D4C">
        <w:rPr>
          <w:rFonts w:ascii="Arial" w:eastAsia="Arial" w:hAnsi="Arial" w:cs="Arial"/>
          <w:color w:val="252525"/>
          <w:sz w:val="24"/>
          <w:szCs w:val="24"/>
        </w:rPr>
        <w:t>ем</w:t>
      </w:r>
      <w:proofErr w:type="spellEnd"/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школы</w:t>
      </w:r>
      <w:proofErr w:type="gramEnd"/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по построению личного бренда</w:t>
      </w:r>
    </w:p>
    <w:p w14:paraId="6B8DB877" w14:textId="77777777" w:rsidR="002B0D4C" w:rsidRDefault="002B0D4C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0EB2D03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2B0D4C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 САМООЦЕНКА И ЕЁ ВЛИЯНИЕ НА ДЕНЬГИ И УСПЕХ</w:t>
      </w:r>
      <w:r w:rsidR="002B0D4C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71E72A6A" w14:textId="1B5642EE" w:rsidR="00725C48" w:rsidRDefault="00725C48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792492" w14:textId="55267E72" w:rsidR="00A36314" w:rsidRDefault="002B0D4C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Мы уже разобрали последствия низкой и высокой самооценки. Теперь самое интересное — как прийти к здоровому уровню, который реально помогает в бизнесе, публичности и отношениях</w:t>
      </w:r>
    </w:p>
    <w:p w14:paraId="3A3EE202" w14:textId="77777777" w:rsidR="002B0D4C" w:rsidRDefault="002B0D4C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A399BAB" w14:textId="2B6C2393" w:rsidR="002B0D4C" w:rsidRDefault="002B0D4C" w:rsidP="00A3631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2B0D4C">
        <w:rPr>
          <w:rFonts w:ascii="Arial" w:hAnsi="Arial" w:cs="Arial"/>
          <w:b/>
          <w:bCs/>
          <w:sz w:val="24"/>
          <w:szCs w:val="24"/>
        </w:rPr>
        <w:t>Блок 4. Как развивать и поддерживать здоровую самооценку</w:t>
      </w:r>
    </w:p>
    <w:p w14:paraId="796BA400" w14:textId="77777777" w:rsidR="00E43253" w:rsidRDefault="00E43253" w:rsidP="00A3631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368C30B" w14:textId="02329B7C" w:rsid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Мы уже обсудили, как низкая и высокая самооценка влияют на жизнь, деньги и бизнес. Теперь важно понять: как именно женщине развивать уверенность так, чтобы это было гармонично, без короны и без лишнего самоуверенного давления</w:t>
      </w:r>
    </w:p>
    <w:p w14:paraId="2466C5D1" w14:textId="77777777" w:rsid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B757AF9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lastRenderedPageBreak/>
        <w:t>  Евгений</w:t>
      </w:r>
      <w:proofErr w:type="gramEnd"/>
      <w:r w:rsidRPr="00E43253">
        <w:rPr>
          <w:rFonts w:ascii="Arial" w:hAnsi="Arial" w:cs="Arial"/>
          <w:sz w:val="24"/>
          <w:szCs w:val="24"/>
        </w:rPr>
        <w:t>, с чего начать женщине, чтобы развивать уверенность, но не превращаться в “королеву короны”?»</w:t>
      </w:r>
    </w:p>
    <w:p w14:paraId="34FB61B3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t>  «</w:t>
      </w:r>
      <w:proofErr w:type="gramEnd"/>
      <w:r w:rsidRPr="00E43253">
        <w:rPr>
          <w:rFonts w:ascii="Arial" w:hAnsi="Arial" w:cs="Arial"/>
          <w:sz w:val="24"/>
          <w:szCs w:val="24"/>
        </w:rPr>
        <w:t>Какие привычки или ежедневные практики помогают удерживать здоровый баланс самооценки?»</w:t>
      </w:r>
    </w:p>
    <w:p w14:paraId="2ADFCF32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t>  «</w:t>
      </w:r>
      <w:proofErr w:type="gramEnd"/>
      <w:r w:rsidRPr="00E43253">
        <w:rPr>
          <w:rFonts w:ascii="Arial" w:hAnsi="Arial" w:cs="Arial"/>
          <w:sz w:val="24"/>
          <w:szCs w:val="24"/>
        </w:rPr>
        <w:t>Как внутренние установки и критик мешают применять свои возможности на практике?»</w:t>
      </w:r>
    </w:p>
    <w:p w14:paraId="671C695C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t>  «</w:t>
      </w:r>
      <w:proofErr w:type="gramEnd"/>
      <w:r w:rsidRPr="00E43253">
        <w:rPr>
          <w:rFonts w:ascii="Arial" w:hAnsi="Arial" w:cs="Arial"/>
          <w:sz w:val="24"/>
          <w:szCs w:val="24"/>
        </w:rPr>
        <w:t>Как окружающие люди влияют на нашу самооценку и как правильно выбирать окружение?»</w:t>
      </w:r>
    </w:p>
    <w:p w14:paraId="4802D11A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t>  «</w:t>
      </w:r>
      <w:proofErr w:type="gramEnd"/>
      <w:r w:rsidRPr="00E43253">
        <w:rPr>
          <w:rFonts w:ascii="Arial" w:hAnsi="Arial" w:cs="Arial"/>
          <w:sz w:val="24"/>
          <w:szCs w:val="24"/>
        </w:rPr>
        <w:t>Как вы в бизнес-клубе “Грани” и школе по построению личного бренда помогаете дизайнерам раскрывать свои уникальные дары?»</w:t>
      </w:r>
    </w:p>
    <w:p w14:paraId="2F1CB4C1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43253">
        <w:rPr>
          <w:rFonts w:ascii="Arial" w:hAnsi="Arial" w:cs="Arial"/>
          <w:sz w:val="24"/>
          <w:szCs w:val="24"/>
        </w:rPr>
        <w:t>  «</w:t>
      </w:r>
      <w:proofErr w:type="gramEnd"/>
      <w:r w:rsidRPr="00E43253">
        <w:rPr>
          <w:rFonts w:ascii="Arial" w:hAnsi="Arial" w:cs="Arial"/>
          <w:sz w:val="24"/>
          <w:szCs w:val="24"/>
        </w:rPr>
        <w:t>Это дар у вас видеть индивидуальность и потенциал людей или вы его развивали специально?»</w:t>
      </w:r>
    </w:p>
    <w:p w14:paraId="12635E92" w14:textId="7CE36A63" w:rsidR="00E43253" w:rsidRPr="00E43253" w:rsidRDefault="00E43253" w:rsidP="00E4325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были ли у тебя кейсы кто так зазвездился что караул?))) </w:t>
      </w:r>
    </w:p>
    <w:p w14:paraId="7810D9D3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831EAF" w14:textId="790211D5" w:rsidR="00A36314" w:rsidRDefault="00E43253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>Разобравшись, как развивать здоровую самооценку, важно понять, как интегрировать это в жизнь так, чтобы это стало привычкой, помогало в деньгах, бизнесе и отношениях. Об этом мы поговорим в заключительном блоке</w:t>
      </w:r>
    </w:p>
    <w:p w14:paraId="30DFF00A" w14:textId="77777777" w:rsidR="00E43253" w:rsidRPr="00547108" w:rsidRDefault="00E43253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E31758" w14:textId="3B31D0B6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927890">
        <w:rPr>
          <w:rFonts w:ascii="Arial" w:hAnsi="Arial" w:cs="Arial"/>
          <w:color w:val="EE0000"/>
          <w:sz w:val="24"/>
          <w:szCs w:val="24"/>
        </w:rPr>
        <w:t xml:space="preserve">песня </w:t>
      </w:r>
      <w:r w:rsidR="001B7E68">
        <w:rPr>
          <w:rFonts w:ascii="Arial" w:hAnsi="Arial" w:cs="Arial"/>
          <w:color w:val="EE0000"/>
          <w:sz w:val="24"/>
          <w:szCs w:val="24"/>
        </w:rPr>
        <w:t xml:space="preserve">я как </w:t>
      </w:r>
      <w:proofErr w:type="spellStart"/>
      <w:r w:rsidR="001B7E68">
        <w:rPr>
          <w:rFonts w:ascii="Arial" w:hAnsi="Arial" w:cs="Arial"/>
          <w:color w:val="EE0000"/>
          <w:sz w:val="24"/>
          <w:szCs w:val="24"/>
        </w:rPr>
        <w:t>вангог</w:t>
      </w:r>
      <w:proofErr w:type="spellEnd"/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3B33B2A" w14:textId="77777777" w:rsidR="00AC0BF0" w:rsidRDefault="00AC0BF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A4512C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 xml:space="preserve">• А где искать эти «вещи с историей»? На </w:t>
      </w:r>
      <w:proofErr w:type="spellStart"/>
      <w:r w:rsidRPr="00AC0BF0">
        <w:rPr>
          <w:rFonts w:ascii="Arial" w:eastAsia="Arial" w:hAnsi="Arial" w:cs="Arial"/>
          <w:color w:val="1447FF"/>
          <w:sz w:val="24"/>
          <w:szCs w:val="24"/>
        </w:rPr>
        <w:t>Авито</w:t>
      </w:r>
      <w:proofErr w:type="spellEnd"/>
      <w:r w:rsidRPr="00AC0BF0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46EE8C00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Можно ли добавить бабушкино кресло в современную квартиру?</w:t>
      </w:r>
    </w:p>
    <w:p w14:paraId="487DB3E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Если вещь старая, но не модная — лучше выкинуть?</w:t>
      </w:r>
    </w:p>
    <w:p w14:paraId="196B0E2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Я боюсь, что антиквариат будет как из музея. Это так?</w:t>
      </w:r>
    </w:p>
    <w:p w14:paraId="3B0A4C87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понять, что это не подделка?</w:t>
      </w:r>
    </w:p>
    <w:p w14:paraId="15269B8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меня есть старая посуда, её можно как-то вписать в интерьер?</w:t>
      </w:r>
    </w:p>
    <w:p w14:paraId="052964A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Сколько таких предметов вообще можно добавлять, чтобы не перегрузить?</w:t>
      </w:r>
    </w:p>
    <w:p w14:paraId="3E0AA7AE" w14:textId="77777777" w:rsidR="005E1A98" w:rsidRDefault="005E1A98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672D092" w14:textId="77777777" w:rsidR="00E43253" w:rsidRPr="00A36314" w:rsidRDefault="00BB40FA" w:rsidP="00E43253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</w:t>
      </w:r>
      <w:proofErr w:type="gramStart"/>
      <w:r w:rsidRPr="0002163E">
        <w:rPr>
          <w:rFonts w:ascii="Arial" w:eastAsia="Arial" w:hAnsi="Arial" w:cs="Arial"/>
          <w:color w:val="FF0000"/>
        </w:rPr>
        <w:t xml:space="preserve">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E43253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</w:t>
      </w:r>
      <w:proofErr w:type="gramEnd"/>
      <w:r w:rsidR="00E43253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САМООЦЕНКА И ЕЁ ВЛИЯНИЕ НА ДЕНЬГИ И УСПЕХ</w:t>
      </w:r>
      <w:r w:rsidR="00E43253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66591C22" w14:textId="6DB830A7" w:rsidR="00AF44BD" w:rsidRPr="00A36314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663D307" w14:textId="50DD8256" w:rsidR="00E43253" w:rsidRPr="00AF44BD" w:rsidRDefault="00AF44BD" w:rsidP="00E4325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lastRenderedPageBreak/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</w:t>
      </w:r>
      <w:proofErr w:type="gramStart"/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гость  </w:t>
      </w:r>
      <w:proofErr w:type="spellStart"/>
      <w:r w:rsidR="00E43253">
        <w:rPr>
          <w:rFonts w:ascii="Arial" w:eastAsia="Arial" w:hAnsi="Arial" w:cs="Arial"/>
          <w:color w:val="252525"/>
          <w:sz w:val="24"/>
          <w:szCs w:val="24"/>
        </w:rPr>
        <w:t>Президет</w:t>
      </w:r>
      <w:proofErr w:type="spellEnd"/>
      <w:proofErr w:type="gramEnd"/>
      <w:r w:rsidR="00E43253">
        <w:rPr>
          <w:rFonts w:ascii="Arial" w:eastAsia="Arial" w:hAnsi="Arial" w:cs="Arial"/>
          <w:color w:val="252525"/>
          <w:sz w:val="24"/>
          <w:szCs w:val="24"/>
        </w:rPr>
        <w:t xml:space="preserve"> Союза дизайнеров и </w:t>
      </w:r>
      <w:proofErr w:type="spellStart"/>
      <w:r w:rsidR="00E43253">
        <w:rPr>
          <w:rFonts w:ascii="Arial" w:eastAsia="Arial" w:hAnsi="Arial" w:cs="Arial"/>
          <w:color w:val="252525"/>
          <w:sz w:val="24"/>
          <w:szCs w:val="24"/>
        </w:rPr>
        <w:t>Архитекров</w:t>
      </w:r>
      <w:proofErr w:type="spellEnd"/>
      <w:r w:rsidR="00E43253">
        <w:rPr>
          <w:rFonts w:ascii="Arial" w:eastAsia="Arial" w:hAnsi="Arial" w:cs="Arial"/>
          <w:color w:val="252525"/>
          <w:sz w:val="24"/>
          <w:szCs w:val="24"/>
        </w:rPr>
        <w:t xml:space="preserve"> Евгений Тюрин</w:t>
      </w:r>
      <w:r w:rsidR="00E43253">
        <w:rPr>
          <w:rFonts w:ascii="Arial" w:eastAsia="Arial" w:hAnsi="Arial" w:cs="Arial"/>
          <w:color w:val="252525"/>
          <w:sz w:val="24"/>
          <w:szCs w:val="24"/>
        </w:rPr>
        <w:t>, совладелец 5-6 бизнесов, когда ты все успел?)))</w:t>
      </w:r>
    </w:p>
    <w:p w14:paraId="54C58C6E" w14:textId="2EA3843E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B02D788" w14:textId="39A94C1A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D885CE" w14:textId="77777777" w:rsidR="005D7DDF" w:rsidRP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EDBCC28" w14:textId="644796E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и песня пол цвет джинс цвет настроения синий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D40C16A" w14:textId="77777777" w:rsid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39D847F" w14:textId="0644175B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если я сам не понимаю, чего хочу — как дизайнеру работать со мной?</w:t>
      </w:r>
    </w:p>
    <w:p w14:paraId="7CF0DFA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нас с мужем разные вкусы — как быть?</w:t>
      </w:r>
    </w:p>
    <w:p w14:paraId="3FC078CF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Я люблю яркие вещи, но боюсь, что надоест. Как не переборщить?</w:t>
      </w:r>
    </w:p>
    <w:p w14:paraId="55E77C22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интерьер может «помогать» человеку? Это реально?</w:t>
      </w:r>
    </w:p>
    <w:p w14:paraId="2C92038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нас дети — получается, интерьер не про нас, а про них?</w:t>
      </w:r>
    </w:p>
    <w:p w14:paraId="789D864A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Можно ли сохранить в интерьере характер, если бюджет ограничен?</w:t>
      </w:r>
    </w:p>
    <w:p w14:paraId="4E35AC95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если я переехала в новую страну — стоит ли отражать это в интерьере?</w:t>
      </w:r>
    </w:p>
    <w:p w14:paraId="0D517CB2" w14:textId="77777777" w:rsidR="00AC0BF0" w:rsidRDefault="00AC0BF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9D5A4F7" w14:textId="284C9B2C" w:rsidR="005E1A98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 xml:space="preserve">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с мои Гостем Евгением Тюриным </w:t>
      </w:r>
      <w:r w:rsidRPr="00E43253">
        <w:rPr>
          <w:rFonts w:ascii="Arial" w:eastAsia="Arial" w:hAnsi="Arial" w:cs="Arial"/>
          <w:color w:val="252525"/>
          <w:sz w:val="24"/>
          <w:szCs w:val="24"/>
        </w:rPr>
        <w:t>прошли через всё: от проблем с самооценкой до влияния на деньги, бизнес, отношения и медийность. Сейчас важно собрать всё вместе и понять, как это применить прямо сейчас в жизни</w:t>
      </w:r>
    </w:p>
    <w:p w14:paraId="5BD6D87A" w14:textId="77777777" w:rsidR="00E43253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D7E655A" w14:textId="469E7914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E43253">
        <w:rPr>
          <w:rFonts w:ascii="Arial" w:eastAsia="Arial" w:hAnsi="Arial" w:cs="Arial"/>
          <w:color w:val="252525"/>
          <w:sz w:val="24"/>
          <w:szCs w:val="24"/>
        </w:rPr>
        <w:t>  Евгений</w:t>
      </w:r>
      <w:proofErr w:type="gramEnd"/>
      <w:r w:rsidRPr="00E43253">
        <w:rPr>
          <w:rFonts w:ascii="Arial" w:eastAsia="Arial" w:hAnsi="Arial" w:cs="Arial"/>
          <w:color w:val="252525"/>
          <w:sz w:val="24"/>
          <w:szCs w:val="24"/>
        </w:rPr>
        <w:t>, если бы вы могли дать одну вещь каждой женщине прямо сейчас, что это было бы?»</w:t>
      </w:r>
    </w:p>
    <w:p w14:paraId="25032B47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E43253">
        <w:rPr>
          <w:rFonts w:ascii="Arial" w:eastAsia="Arial" w:hAnsi="Arial" w:cs="Arial"/>
          <w:color w:val="252525"/>
          <w:sz w:val="24"/>
          <w:szCs w:val="24"/>
        </w:rPr>
        <w:t>  «</w:t>
      </w:r>
      <w:proofErr w:type="gramEnd"/>
      <w:r w:rsidRPr="00E43253">
        <w:rPr>
          <w:rFonts w:ascii="Arial" w:eastAsia="Arial" w:hAnsi="Arial" w:cs="Arial"/>
          <w:color w:val="252525"/>
          <w:sz w:val="24"/>
          <w:szCs w:val="24"/>
        </w:rPr>
        <w:t>Какие три конкретные действия помогут поднять уверенность и применить её в бизнесе и отношениях?»</w:t>
      </w:r>
    </w:p>
    <w:p w14:paraId="05A006C2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E43253">
        <w:rPr>
          <w:rFonts w:ascii="Arial" w:eastAsia="Arial" w:hAnsi="Arial" w:cs="Arial"/>
          <w:color w:val="252525"/>
          <w:sz w:val="24"/>
          <w:szCs w:val="24"/>
        </w:rPr>
        <w:t>  «</w:t>
      </w:r>
      <w:proofErr w:type="gramEnd"/>
      <w:r w:rsidRPr="00E43253">
        <w:rPr>
          <w:rFonts w:ascii="Arial" w:eastAsia="Arial" w:hAnsi="Arial" w:cs="Arial"/>
          <w:color w:val="252525"/>
          <w:sz w:val="24"/>
          <w:szCs w:val="24"/>
        </w:rPr>
        <w:t>Как не потерять себя, когда успех приходит быстро и деньги растут?»</w:t>
      </w:r>
    </w:p>
    <w:p w14:paraId="672FEA49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E43253">
        <w:rPr>
          <w:rFonts w:ascii="Arial" w:eastAsia="Arial" w:hAnsi="Arial" w:cs="Arial"/>
          <w:color w:val="252525"/>
          <w:sz w:val="24"/>
          <w:szCs w:val="24"/>
        </w:rPr>
        <w:t>  «</w:t>
      </w:r>
      <w:proofErr w:type="gramEnd"/>
      <w:r w:rsidRPr="00E43253">
        <w:rPr>
          <w:rFonts w:ascii="Arial" w:eastAsia="Arial" w:hAnsi="Arial" w:cs="Arial"/>
          <w:color w:val="252525"/>
          <w:sz w:val="24"/>
          <w:szCs w:val="24"/>
        </w:rPr>
        <w:t>Есть ли одна привычка или мысль, которая ежедневно поддерживает вашу уверенность и помогает видеть потенциал других?»</w:t>
      </w:r>
    </w:p>
    <w:p w14:paraId="75B58724" w14:textId="77777777" w:rsidR="00E43253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F96E75" w14:textId="77777777" w:rsidR="00E43253" w:rsidRDefault="00E4325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1DE9AF5E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lastRenderedPageBreak/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1FF754ED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01B24E2C" w14:textId="77777777" w:rsidR="003066A8" w:rsidRDefault="003066A8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981584" w14:textId="08C9E99E" w:rsidR="005E1A98" w:rsidRPr="003066A8" w:rsidRDefault="005E1A9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0B949796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E43253">
        <w:rPr>
          <w:rFonts w:ascii="Arial" w:eastAsia="Arial" w:hAnsi="Arial" w:cs="Arial"/>
          <w:color w:val="252525"/>
          <w:sz w:val="24"/>
          <w:szCs w:val="24"/>
        </w:rPr>
        <w:t xml:space="preserve">мега полезно, мне так точно. Я </w:t>
      </w:r>
      <w:proofErr w:type="gramStart"/>
      <w:r w:rsidR="00E43253">
        <w:rPr>
          <w:rFonts w:ascii="Arial" w:eastAsia="Arial" w:hAnsi="Arial" w:cs="Arial"/>
          <w:color w:val="252525"/>
          <w:sz w:val="24"/>
          <w:szCs w:val="24"/>
        </w:rPr>
        <w:t>знаю</w:t>
      </w:r>
      <w:proofErr w:type="gramEnd"/>
      <w:r w:rsidR="00E4325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E43253">
        <w:rPr>
          <w:rFonts w:ascii="Arial" w:eastAsia="Arial" w:hAnsi="Arial" w:cs="Arial"/>
          <w:color w:val="252525"/>
          <w:sz w:val="24"/>
          <w:szCs w:val="24"/>
        </w:rPr>
        <w:t>что  к</w:t>
      </w:r>
      <w:proofErr w:type="gramEnd"/>
      <w:r w:rsidR="00E43253">
        <w:rPr>
          <w:rFonts w:ascii="Arial" w:eastAsia="Arial" w:hAnsi="Arial" w:cs="Arial"/>
          <w:color w:val="252525"/>
          <w:sz w:val="24"/>
          <w:szCs w:val="24"/>
        </w:rPr>
        <w:t xml:space="preserve"> Евгению сложно попасть на консультацию, а сейчас он ее провел для нас </w:t>
      </w:r>
      <w:proofErr w:type="spellStart"/>
      <w:proofErr w:type="gramStart"/>
      <w:r w:rsidR="00E43253">
        <w:rPr>
          <w:rFonts w:ascii="Arial" w:eastAsia="Arial" w:hAnsi="Arial" w:cs="Arial"/>
          <w:color w:val="252525"/>
          <w:sz w:val="24"/>
          <w:szCs w:val="24"/>
        </w:rPr>
        <w:t>всех.Ура</w:t>
      </w:r>
      <w:proofErr w:type="spellEnd"/>
      <w:proofErr w:type="gramEnd"/>
      <w:r w:rsidR="00E43253">
        <w:rPr>
          <w:rFonts w:ascii="Arial" w:eastAsia="Arial" w:hAnsi="Arial" w:cs="Arial"/>
          <w:color w:val="252525"/>
          <w:sz w:val="24"/>
          <w:szCs w:val="24"/>
        </w:rPr>
        <w:t>! Супер!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0E50E239" w14:textId="77777777" w:rsidR="005E1A98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8E58B1F" w14:textId="3C015D2D" w:rsidR="00BB40FA" w:rsidRDefault="00E43253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E43253">
        <w:rPr>
          <w:rFonts w:ascii="Arial" w:eastAsia="Arial" w:hAnsi="Arial" w:cs="Arial"/>
          <w:color w:val="00B050"/>
          <w:sz w:val="24"/>
          <w:szCs w:val="24"/>
        </w:rPr>
        <w:t>Высокая самооценка — это не просто внутреннее чувство, это инструмент, который помогает дизайнеру принимать смелые решения, отстаивать свои цены, выбирать правильные проекты и клиентов. Это работает для любой женщины: когда ты ценишь себя, твоя работа, твои идеи и твоя жизнь становятся ярче, успешнее и гармоничнее</w:t>
      </w:r>
    </w:p>
    <w:p w14:paraId="2F9222A7" w14:textId="77777777" w:rsidR="00E43253" w:rsidRPr="00D06EEC" w:rsidRDefault="00E43253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588ED2CA" w:rsidR="00AD081D" w:rsidRPr="00547108" w:rsidRDefault="00E4325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Еагений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</w:t>
      </w:r>
      <w:r>
        <w:rPr>
          <w:rFonts w:ascii="Arial" w:eastAsia="Arial" w:hAnsi="Arial" w:cs="Arial"/>
          <w:color w:val="252525"/>
          <w:sz w:val="24"/>
          <w:szCs w:val="24"/>
        </w:rPr>
        <w:t>шел, для меня это было очень ценно и важно, у меня сегодня был открытый урок, учитель и ученик. Какую о</w:t>
      </w:r>
      <w:r w:rsidR="007E35FD">
        <w:rPr>
          <w:rFonts w:ascii="Arial" w:eastAsia="Arial" w:hAnsi="Arial" w:cs="Arial"/>
          <w:color w:val="252525"/>
          <w:sz w:val="24"/>
          <w:szCs w:val="24"/>
        </w:rPr>
        <w:t>ц</w:t>
      </w:r>
      <w:r>
        <w:rPr>
          <w:rFonts w:ascii="Arial" w:eastAsia="Arial" w:hAnsi="Arial" w:cs="Arial"/>
          <w:color w:val="252525"/>
          <w:sz w:val="24"/>
          <w:szCs w:val="24"/>
        </w:rPr>
        <w:t>енку ты бы мне пост</w:t>
      </w:r>
      <w:r w:rsidR="007E35FD">
        <w:rPr>
          <w:rFonts w:ascii="Arial" w:eastAsia="Arial" w:hAnsi="Arial" w:cs="Arial"/>
          <w:color w:val="252525"/>
          <w:sz w:val="24"/>
          <w:szCs w:val="24"/>
        </w:rPr>
        <w:t>авил</w:t>
      </w:r>
      <w:r>
        <w:rPr>
          <w:rFonts w:ascii="Arial" w:eastAsia="Arial" w:hAnsi="Arial" w:cs="Arial"/>
          <w:color w:val="252525"/>
          <w:sz w:val="24"/>
          <w:szCs w:val="24"/>
        </w:rPr>
        <w:t>, только честно?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Одно слово радиослушателем с пожеланием, </w:t>
      </w:r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</w:t>
      </w:r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547108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далее в 14 кувшин с мыслями не </w:t>
      </w:r>
      <w:proofErr w:type="spellStart"/>
      <w:r>
        <w:rPr>
          <w:rFonts w:ascii="Arial" w:hAnsi="Arial" w:cs="Arial"/>
          <w:sz w:val="24"/>
          <w:szCs w:val="24"/>
        </w:rPr>
        <w:t>преключайтесь</w:t>
      </w:r>
      <w:proofErr w:type="spellEnd"/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67751"/>
    <w:multiLevelType w:val="multilevel"/>
    <w:tmpl w:val="5C14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11"/>
  </w:num>
  <w:num w:numId="2" w16cid:durableId="1314720118">
    <w:abstractNumId w:val="13"/>
  </w:num>
  <w:num w:numId="3" w16cid:durableId="170612297">
    <w:abstractNumId w:val="3"/>
  </w:num>
  <w:num w:numId="4" w16cid:durableId="266161278">
    <w:abstractNumId w:val="2"/>
  </w:num>
  <w:num w:numId="5" w16cid:durableId="1171525603">
    <w:abstractNumId w:val="5"/>
  </w:num>
  <w:num w:numId="6" w16cid:durableId="693269849">
    <w:abstractNumId w:val="7"/>
  </w:num>
  <w:num w:numId="7" w16cid:durableId="838274076">
    <w:abstractNumId w:val="12"/>
  </w:num>
  <w:num w:numId="8" w16cid:durableId="205917279">
    <w:abstractNumId w:val="14"/>
  </w:num>
  <w:num w:numId="9" w16cid:durableId="472596880">
    <w:abstractNumId w:val="8"/>
  </w:num>
  <w:num w:numId="10" w16cid:durableId="1402022806">
    <w:abstractNumId w:val="6"/>
  </w:num>
  <w:num w:numId="11" w16cid:durableId="1910378483">
    <w:abstractNumId w:val="10"/>
  </w:num>
  <w:num w:numId="12" w16cid:durableId="471093192">
    <w:abstractNumId w:val="0"/>
  </w:num>
  <w:num w:numId="13" w16cid:durableId="1150364755">
    <w:abstractNumId w:val="1"/>
  </w:num>
  <w:num w:numId="14" w16cid:durableId="1141655203">
    <w:abstractNumId w:val="4"/>
  </w:num>
  <w:num w:numId="15" w16cid:durableId="7558322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B7E68"/>
    <w:rsid w:val="00225290"/>
    <w:rsid w:val="002B0D4C"/>
    <w:rsid w:val="002B23E2"/>
    <w:rsid w:val="003066A8"/>
    <w:rsid w:val="003A3069"/>
    <w:rsid w:val="003F6C57"/>
    <w:rsid w:val="00414EF2"/>
    <w:rsid w:val="004503C0"/>
    <w:rsid w:val="00456094"/>
    <w:rsid w:val="0046409E"/>
    <w:rsid w:val="004F3C3E"/>
    <w:rsid w:val="004F5FBD"/>
    <w:rsid w:val="00547108"/>
    <w:rsid w:val="005D7DDF"/>
    <w:rsid w:val="005E1A98"/>
    <w:rsid w:val="006C389B"/>
    <w:rsid w:val="006D2029"/>
    <w:rsid w:val="006D5CEE"/>
    <w:rsid w:val="00725C48"/>
    <w:rsid w:val="00763B95"/>
    <w:rsid w:val="00791057"/>
    <w:rsid w:val="007A6439"/>
    <w:rsid w:val="007E35FD"/>
    <w:rsid w:val="00843C7C"/>
    <w:rsid w:val="00877A73"/>
    <w:rsid w:val="00891E3F"/>
    <w:rsid w:val="00927890"/>
    <w:rsid w:val="00954214"/>
    <w:rsid w:val="00997464"/>
    <w:rsid w:val="009A6FB4"/>
    <w:rsid w:val="009E5679"/>
    <w:rsid w:val="00A36314"/>
    <w:rsid w:val="00A9108D"/>
    <w:rsid w:val="00AC0BF0"/>
    <w:rsid w:val="00AC527B"/>
    <w:rsid w:val="00AC59FE"/>
    <w:rsid w:val="00AD081D"/>
    <w:rsid w:val="00AD38A0"/>
    <w:rsid w:val="00AD5A22"/>
    <w:rsid w:val="00AF44BD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43253"/>
    <w:rsid w:val="00E615A6"/>
    <w:rsid w:val="00E77140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2</cp:revision>
  <dcterms:created xsi:type="dcterms:W3CDTF">2025-08-20T10:18:00Z</dcterms:created>
  <dcterms:modified xsi:type="dcterms:W3CDTF">2025-08-20T10:18:00Z</dcterms:modified>
</cp:coreProperties>
</file>