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D6747" w14:textId="382B06EB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6F2421">
        <w:rPr>
          <w:b/>
          <w:color w:val="000000"/>
          <w:szCs w:val="24"/>
        </w:rPr>
        <w:t xml:space="preserve"> </w:t>
      </w:r>
      <w:r w:rsidR="00CA2D0D">
        <w:rPr>
          <w:b/>
          <w:color w:val="000000"/>
          <w:szCs w:val="24"/>
        </w:rPr>
        <w:t>1</w:t>
      </w:r>
      <w:r w:rsidR="006F2421">
        <w:rPr>
          <w:b/>
          <w:color w:val="000000"/>
          <w:szCs w:val="24"/>
        </w:rPr>
        <w:t>-2</w:t>
      </w:r>
      <w:r w:rsidR="001E456C">
        <w:rPr>
          <w:b/>
          <w:color w:val="000000"/>
          <w:szCs w:val="24"/>
        </w:rPr>
        <w:t>6</w:t>
      </w:r>
      <w:r w:rsidR="006F2421">
        <w:rPr>
          <w:b/>
          <w:color w:val="000000"/>
          <w:szCs w:val="24"/>
        </w:rPr>
        <w:t>/</w:t>
      </w:r>
      <w:r w:rsidR="00691BD0">
        <w:rPr>
          <w:b/>
          <w:color w:val="000000"/>
          <w:szCs w:val="24"/>
        </w:rPr>
        <w:t>0</w:t>
      </w:r>
      <w:r w:rsidR="001E456C">
        <w:rPr>
          <w:b/>
          <w:color w:val="000000"/>
          <w:szCs w:val="24"/>
        </w:rPr>
        <w:t>1</w:t>
      </w:r>
      <w:r w:rsidR="00474669">
        <w:rPr>
          <w:b/>
          <w:color w:val="000000"/>
          <w:szCs w:val="24"/>
        </w:rPr>
        <w:t xml:space="preserve">    </w:t>
      </w:r>
    </w:p>
    <w:p w14:paraId="0BE00568" w14:textId="76BC8A1C" w:rsidR="00977A20" w:rsidRPr="00A11917" w:rsidRDefault="00D34688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</w:t>
      </w:r>
      <w:r w:rsidR="00EB62C7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1E456C">
        <w:rPr>
          <w:rFonts w:ascii="Times New Roman" w:hAnsi="Times New Roman"/>
          <w:color w:val="000000"/>
          <w:sz w:val="24"/>
          <w:szCs w:val="24"/>
        </w:rPr>
        <w:t>Москва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</w:r>
      <w:r w:rsidR="006F2421">
        <w:rPr>
          <w:rFonts w:ascii="Times New Roman" w:hAnsi="Times New Roman"/>
          <w:color w:val="000000"/>
          <w:sz w:val="24"/>
          <w:szCs w:val="24"/>
        </w:rPr>
        <w:t>«</w:t>
      </w:r>
      <w:r w:rsidR="001E456C">
        <w:rPr>
          <w:rFonts w:ascii="Times New Roman" w:hAnsi="Times New Roman"/>
          <w:color w:val="000000"/>
          <w:sz w:val="24"/>
          <w:szCs w:val="24"/>
        </w:rPr>
        <w:t>21</w:t>
      </w:r>
      <w:r w:rsidR="006F2421">
        <w:rPr>
          <w:rFonts w:ascii="Times New Roman" w:hAnsi="Times New Roman"/>
          <w:color w:val="000000"/>
          <w:sz w:val="24"/>
          <w:szCs w:val="24"/>
        </w:rPr>
        <w:t>»</w:t>
      </w:r>
      <w:r w:rsidR="00173AD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E456C">
        <w:rPr>
          <w:rFonts w:ascii="Times New Roman" w:hAnsi="Times New Roman"/>
          <w:color w:val="000000"/>
          <w:sz w:val="24"/>
          <w:szCs w:val="24"/>
        </w:rPr>
        <w:t>января</w:t>
      </w:r>
      <w:r w:rsidR="00CD69F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A4C4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F2421">
        <w:rPr>
          <w:rFonts w:ascii="Times New Roman" w:hAnsi="Times New Roman"/>
          <w:color w:val="000000"/>
          <w:sz w:val="24"/>
          <w:szCs w:val="24"/>
        </w:rPr>
        <w:t>202</w:t>
      </w:r>
      <w:r w:rsidR="00662534">
        <w:rPr>
          <w:rFonts w:ascii="Times New Roman" w:hAnsi="Times New Roman"/>
          <w:color w:val="000000"/>
          <w:sz w:val="24"/>
          <w:szCs w:val="24"/>
        </w:rPr>
        <w:t>5</w:t>
      </w:r>
      <w:r w:rsidR="00A42BF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2C3C2EF0" w14:textId="77777777" w:rsidR="00977A20" w:rsidRPr="00F56309" w:rsidRDefault="00977A20" w:rsidP="00977A20">
      <w:pPr>
        <w:pStyle w:val="a3"/>
        <w:ind w:left="0" w:firstLine="851"/>
        <w:jc w:val="both"/>
        <w:rPr>
          <w:b/>
          <w:bCs/>
          <w:szCs w:val="24"/>
        </w:rPr>
      </w:pPr>
    </w:p>
    <w:p w14:paraId="2A9E7E6D" w14:textId="293FC480" w:rsidR="00977A20" w:rsidRPr="00173AD3" w:rsidRDefault="00CD69F6" w:rsidP="00173AD3">
      <w:pPr>
        <w:pStyle w:val="a3"/>
        <w:ind w:left="0" w:firstLine="851"/>
        <w:jc w:val="both"/>
        <w:rPr>
          <w:szCs w:val="24"/>
        </w:rPr>
      </w:pPr>
      <w:r w:rsidRPr="00474669">
        <w:rPr>
          <w:bCs/>
          <w:color w:val="000000"/>
          <w:szCs w:val="24"/>
          <w:u w:val="single"/>
        </w:rPr>
        <w:t xml:space="preserve">   </w:t>
      </w:r>
      <w:r>
        <w:rPr>
          <w:bCs/>
          <w:color w:val="000000"/>
          <w:szCs w:val="24"/>
          <w:u w:val="single"/>
        </w:rPr>
        <w:t xml:space="preserve">                                                                                        </w:t>
      </w:r>
      <w:r>
        <w:rPr>
          <w:b/>
          <w:bCs/>
          <w:szCs w:val="24"/>
        </w:rPr>
        <w:t xml:space="preserve"> </w:t>
      </w:r>
      <w:r w:rsidR="00977A20" w:rsidRPr="00A11917">
        <w:rPr>
          <w:szCs w:val="24"/>
        </w:rPr>
        <w:t>именуем</w:t>
      </w:r>
      <w:r w:rsidR="0071751D"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="0071751D"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именуемый(ая) в дальнейшем «Исполнитель», с другой стороны, далее совместно именуемые – «Стороны», заключили договор о нижеследующем:</w:t>
      </w: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15258B7D" w14:textId="66B0D2A1" w:rsidR="00977A20" w:rsidRPr="00A11917" w:rsidRDefault="00977A20" w:rsidP="00EB62C7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– помещение Заказчика  общей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="00662534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>6</w:t>
      </w:r>
      <w:r w:rsidR="00CD69F6">
        <w:rPr>
          <w:rFonts w:ascii="Times New Roman" w:hAnsi="Times New Roman"/>
          <w:b/>
          <w:color w:val="000000"/>
          <w:sz w:val="24"/>
          <w:szCs w:val="24"/>
          <w:u w:val="single"/>
        </w:rPr>
        <w:t>1</w:t>
      </w:r>
      <w:r w:rsidR="00662534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>,</w:t>
      </w:r>
      <w:r w:rsidR="00CD69F6">
        <w:rPr>
          <w:rFonts w:ascii="Times New Roman" w:hAnsi="Times New Roman"/>
          <w:b/>
          <w:color w:val="000000"/>
          <w:sz w:val="24"/>
          <w:szCs w:val="24"/>
          <w:u w:val="single"/>
        </w:rPr>
        <w:t>0</w:t>
      </w:r>
      <w:r w:rsidR="00D34688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, расположенное по адресу: будущего интерьера которого  разрабатывается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>— пакет графических материалов (например, коллажи, рисунки, мудборды), отображающих варианты планировочного, художественно-стилистического и цветового решения будущего интерьера Объекта.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A11917">
        <w:rPr>
          <w:szCs w:val="24"/>
        </w:rPr>
        <w:t xml:space="preserve">электро-установочного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6582A9EF" w14:textId="7E1B472D" w:rsidR="00977A20" w:rsidRDefault="00977A20" w:rsidP="00173AD3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134A4159" w14:textId="77777777" w:rsidR="009D25B9" w:rsidRPr="00A11917" w:rsidRDefault="009D25B9" w:rsidP="00173AD3">
      <w:pPr>
        <w:pStyle w:val="a3"/>
        <w:ind w:left="0" w:firstLine="851"/>
        <w:jc w:val="both"/>
        <w:rPr>
          <w:szCs w:val="24"/>
        </w:rPr>
      </w:pPr>
    </w:p>
    <w:p w14:paraId="60BE2FE1" w14:textId="77777777" w:rsidR="00977A20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4F099081" w14:textId="77777777" w:rsidR="009D25B9" w:rsidRPr="00A11917" w:rsidRDefault="009D25B9" w:rsidP="009D25B9">
      <w:pPr>
        <w:pStyle w:val="a3"/>
        <w:tabs>
          <w:tab w:val="left" w:pos="5336"/>
        </w:tabs>
        <w:ind w:left="0" w:firstLine="0"/>
        <w:rPr>
          <w:b/>
          <w:bCs/>
          <w:color w:val="000000"/>
          <w:szCs w:val="24"/>
        </w:rPr>
      </w:pPr>
    </w:p>
    <w:p w14:paraId="7B3FC6D1" w14:textId="5302696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 формате pdf</w:t>
      </w:r>
      <w:r w:rsidR="00D34688" w:rsidRP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D34688" w:rsidRPr="00D34688">
        <w:rPr>
          <w:rFonts w:ascii="Times New Roman" w:hAnsi="Times New Roman"/>
          <w:bCs/>
          <w:color w:val="000000"/>
          <w:sz w:val="24"/>
          <w:szCs w:val="24"/>
        </w:rPr>
        <w:t>в распечатанном бумажном виде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</w:t>
      </w:r>
      <w:r w:rsidRPr="00A11917">
        <w:rPr>
          <w:bCs/>
          <w:color w:val="000000"/>
          <w:szCs w:val="24"/>
        </w:rPr>
        <w:lastRenderedPageBreak/>
        <w:t>жилого помещения. Такое согласование производится Заказчиком самостоятельно или путем привлечения третьих лиц.</w:t>
      </w:r>
    </w:p>
    <w:p w14:paraId="2DB16E3A" w14:textId="554D9817" w:rsidR="00977A20" w:rsidRDefault="00977A20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4A1B4406" w14:textId="77777777" w:rsidR="009D25B9" w:rsidRPr="00173AD3" w:rsidRDefault="009D25B9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0ADE85B5" w14:textId="77777777" w:rsidR="00977A20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4B088ADB" w14:textId="77777777" w:rsidR="009D25B9" w:rsidRPr="00A11917" w:rsidRDefault="009D25B9" w:rsidP="009D25B9">
      <w:pPr>
        <w:pStyle w:val="a3"/>
        <w:tabs>
          <w:tab w:val="left" w:pos="5336"/>
        </w:tabs>
        <w:ind w:left="284" w:firstLine="0"/>
        <w:rPr>
          <w:b/>
          <w:bCs/>
          <w:color w:val="000000"/>
          <w:szCs w:val="24"/>
        </w:rPr>
      </w:pPr>
    </w:p>
    <w:p w14:paraId="15BC340B" w14:textId="126FAF42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3B2567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CD69F6">
        <w:rPr>
          <w:rFonts w:ascii="Times New Roman" w:hAnsi="Times New Roman"/>
          <w:b/>
          <w:color w:val="000000"/>
          <w:sz w:val="24"/>
          <w:szCs w:val="24"/>
          <w:u w:val="single"/>
        </w:rPr>
        <w:t>201 300</w:t>
      </w:r>
      <w:r w:rsidR="00EB62C7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руб.</w:t>
      </w:r>
      <w:r w:rsidR="00CD69F6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(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CD69F6" w:rsidRPr="00CD69F6">
        <w:rPr>
          <w:rFonts w:ascii="Times New Roman" w:hAnsi="Times New Roman"/>
          <w:b/>
          <w:color w:val="000000"/>
          <w:sz w:val="24"/>
          <w:szCs w:val="24"/>
          <w:u w:val="single"/>
        </w:rPr>
        <w:t>двести одна тысяча триста рублей ноль копеек</w:t>
      </w:r>
      <w:r w:rsidR="00D3468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) </w:t>
      </w:r>
    </w:p>
    <w:p w14:paraId="605AD520" w14:textId="26062C1B" w:rsidR="00977A20" w:rsidRPr="00707087" w:rsidRDefault="00707087" w:rsidP="00707087">
      <w:pPr>
        <w:pStyle w:val="2"/>
        <w:jc w:val="both"/>
        <w:rPr>
          <w:bCs/>
          <w:color w:val="000000"/>
          <w:u w:val="single"/>
          <w:lang w:eastAsia="en-US"/>
        </w:rPr>
      </w:pPr>
      <w:r>
        <w:rPr>
          <w:bCs/>
          <w:color w:val="000000"/>
          <w:lang w:eastAsia="en-US"/>
        </w:rPr>
        <w:t xml:space="preserve">         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>
        <w:rPr>
          <w:bCs/>
          <w:color w:val="000000"/>
          <w:lang w:eastAsia="en-US"/>
        </w:rPr>
        <w:t xml:space="preserve"> </w:t>
      </w:r>
      <w:r w:rsidR="00CD69F6">
        <w:rPr>
          <w:b/>
          <w:color w:val="000000"/>
          <w:lang w:eastAsia="en-US"/>
        </w:rPr>
        <w:t xml:space="preserve">3300 </w:t>
      </w:r>
      <w:r>
        <w:rPr>
          <w:bCs/>
          <w:color w:val="000000"/>
          <w:lang w:eastAsia="en-US"/>
        </w:rPr>
        <w:t xml:space="preserve"> </w:t>
      </w:r>
      <w:r w:rsidRPr="001A49A3">
        <w:rPr>
          <w:b/>
          <w:color w:val="000000"/>
          <w:lang w:eastAsia="en-US"/>
        </w:rPr>
        <w:t>(</w:t>
      </w:r>
      <w:r w:rsidR="00CD69F6" w:rsidRPr="00CD69F6">
        <w:rPr>
          <w:b/>
          <w:color w:val="000000"/>
          <w:lang w:eastAsia="en-US"/>
        </w:rPr>
        <w:t>три тысячи триста рублей ноль копеек</w:t>
      </w:r>
      <w:r>
        <w:rPr>
          <w:bCs/>
          <w:color w:val="000000"/>
          <w:lang w:eastAsia="en-US"/>
        </w:rPr>
        <w:t xml:space="preserve">) </w:t>
      </w:r>
      <w:r w:rsidR="00977A20" w:rsidRPr="00A11917">
        <w:rPr>
          <w:bCs/>
          <w:color w:val="000000"/>
          <w:lang w:eastAsia="en-US"/>
        </w:rPr>
        <w:t>рублей за один квадратный метр общей площади</w:t>
      </w:r>
      <w:r>
        <w:rPr>
          <w:bCs/>
          <w:color w:val="000000"/>
          <w:lang w:eastAsia="en-US"/>
        </w:rPr>
        <w:t xml:space="preserve">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143BD043" w14:textId="191F8D8C" w:rsidR="00D34688" w:rsidRDefault="00FA34F5" w:rsidP="00D34688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bottomFromText="20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D34688" w:rsidRPr="00D34688" w14:paraId="7E01FC0A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1B13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Этап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A92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Наименование этапа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2804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Сумма</w:t>
            </w:r>
          </w:p>
        </w:tc>
      </w:tr>
      <w:tr w:rsidR="00D34688" w:rsidRPr="00D34688" w14:paraId="25360DC5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EFCA0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5CAA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«Планировочное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5DE18" w14:textId="70F404F9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CD69F6">
              <w:rPr>
                <w:bCs/>
                <w:color w:val="000000"/>
              </w:rPr>
              <w:t>36</w:t>
            </w:r>
            <w:r w:rsidR="00EA4C45">
              <w:rPr>
                <w:bCs/>
                <w:color w:val="000000"/>
              </w:rPr>
              <w:t xml:space="preserve"> </w:t>
            </w:r>
            <w:r w:rsidR="00CD69F6">
              <w:rPr>
                <w:bCs/>
                <w:color w:val="000000"/>
              </w:rPr>
              <w:t>600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  <w:tr w:rsidR="00D34688" w:rsidRPr="00D34688" w14:paraId="4C46BF4F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0A3F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D7E6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«Концептуальное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5131" w14:textId="5379BCD4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CD69F6">
              <w:rPr>
                <w:bCs/>
                <w:color w:val="000000"/>
              </w:rPr>
              <w:t>48</w:t>
            </w:r>
            <w:r w:rsidRPr="00D34688">
              <w:rPr>
                <w:bCs/>
                <w:color w:val="000000"/>
              </w:rPr>
              <w:t xml:space="preserve"> </w:t>
            </w:r>
            <w:r w:rsidR="00CD69F6">
              <w:rPr>
                <w:bCs/>
                <w:color w:val="000000"/>
              </w:rPr>
              <w:t>800</w:t>
            </w:r>
            <w:r w:rsidRPr="00D34688">
              <w:rPr>
                <w:bCs/>
                <w:color w:val="000000"/>
              </w:rPr>
              <w:t xml:space="preserve">                    </w:t>
            </w:r>
            <w:r>
              <w:rPr>
                <w:bCs/>
                <w:color w:val="000000"/>
              </w:rPr>
              <w:t xml:space="preserve"> </w:t>
            </w:r>
            <w:r w:rsidRPr="00D34688">
              <w:rPr>
                <w:bCs/>
                <w:color w:val="000000"/>
              </w:rPr>
              <w:t>рублей 00 копеек</w:t>
            </w:r>
          </w:p>
        </w:tc>
      </w:tr>
      <w:tr w:rsidR="00D34688" w:rsidRPr="00D34688" w14:paraId="203E9B79" w14:textId="77777777" w:rsidTr="001A49A3">
        <w:trPr>
          <w:trHeight w:val="2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12DD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87F8" w14:textId="753EE5F2" w:rsidR="00691BD0" w:rsidRPr="00D34688" w:rsidRDefault="001A49A3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«Рабочая документация»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0D36" w14:textId="46984F25" w:rsidR="00D34688" w:rsidRPr="00D34688" w:rsidRDefault="001A49A3" w:rsidP="00D34688">
            <w:pPr>
              <w:pStyle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</w:t>
            </w:r>
            <w:r w:rsidR="00CD69F6">
              <w:rPr>
                <w:bCs/>
                <w:color w:val="000000"/>
              </w:rPr>
              <w:t>7</w:t>
            </w:r>
            <w:r>
              <w:rPr>
                <w:bCs/>
                <w:color w:val="000000"/>
              </w:rPr>
              <w:t>9 3</w:t>
            </w:r>
            <w:r w:rsidR="00CD69F6">
              <w:rPr>
                <w:bCs/>
                <w:color w:val="000000"/>
              </w:rPr>
              <w:t>00</w:t>
            </w:r>
          </w:p>
        </w:tc>
      </w:tr>
      <w:tr w:rsidR="00CD69F6" w:rsidRPr="00D34688" w14:paraId="7D8A496A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F360B" w14:textId="77777777" w:rsidR="00CD69F6" w:rsidRPr="00D34688" w:rsidRDefault="00CD69F6" w:rsidP="00CD69F6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9099B" w14:textId="57C8C523" w:rsidR="00CD69F6" w:rsidRPr="00D34688" w:rsidRDefault="00CD69F6" w:rsidP="00CD69F6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</w:t>
            </w:r>
            <w:r>
              <w:rPr>
                <w:bCs/>
                <w:color w:val="000000"/>
              </w:rPr>
              <w:t>Таблица к</w:t>
            </w:r>
            <w:r w:rsidRPr="00D34688">
              <w:rPr>
                <w:bCs/>
                <w:color w:val="000000"/>
              </w:rPr>
              <w:t>омплектация»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24F55" w14:textId="7FCEC5EC" w:rsidR="00CD69F6" w:rsidRPr="00D34688" w:rsidRDefault="00CD69F6" w:rsidP="00CD69F6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</w:t>
            </w:r>
            <w:r>
              <w:rPr>
                <w:bCs/>
                <w:color w:val="000000"/>
              </w:rPr>
              <w:t xml:space="preserve"> 36 600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</w:tbl>
    <w:p w14:paraId="5D8E16DB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CE96946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337B54D0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25949E68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44977C7E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6048AAF3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75280A5" w14:textId="70DBC6A8" w:rsidR="00FA34F5" w:rsidRPr="00A11917" w:rsidRDefault="00FA34F5" w:rsidP="00D34688">
      <w:pPr>
        <w:pStyle w:val="2"/>
        <w:jc w:val="both"/>
        <w:rPr>
          <w:bCs/>
          <w:color w:val="000000"/>
          <w:lang w:eastAsia="en-US"/>
        </w:rPr>
      </w:pPr>
    </w:p>
    <w:p w14:paraId="3AEE4702" w14:textId="55ACEE5D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B4BB721" w14:textId="3A8BF6CE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</w:t>
      </w:r>
    </w:p>
    <w:p w14:paraId="6C00AD7F" w14:textId="09E651C5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</w:t>
      </w:r>
      <w:r w:rsidR="0004759D">
        <w:rPr>
          <w:rFonts w:ascii="Times New Roman" w:eastAsia="Times New Roman" w:hAnsi="Times New Roman"/>
          <w:bCs/>
          <w:color w:val="000000"/>
          <w:sz w:val="24"/>
          <w:szCs w:val="24"/>
          <w:lang w:val="en-US"/>
        </w:rPr>
        <w:t>I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V, согласно срокам, указанным в графике выполнения работ (Приложение № 1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. 5.4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4D0BC5D5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2.4.</w:t>
      </w:r>
      <w:r w:rsidR="00CD69F6">
        <w:rPr>
          <w:rFonts w:ascii="Times New Roman" w:eastAsia="Times New Roman" w:hAnsi="Times New Roman"/>
          <w:bCs/>
          <w:color w:val="000000"/>
          <w:sz w:val="24"/>
          <w:szCs w:val="24"/>
        </w:rPr>
        <w:t>5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0EE75C06" w14:textId="1B0D0152" w:rsidR="00977A20" w:rsidRDefault="002D4EF0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7D736E59" w14:textId="4AF8C2E8" w:rsidR="009D25B9" w:rsidRPr="00011AA3" w:rsidRDefault="009D25B9" w:rsidP="009D25B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</w:t>
      </w:r>
      <w:r w:rsidRPr="00011AA3">
        <w:rPr>
          <w:bCs/>
          <w:color w:val="000000"/>
          <w:szCs w:val="24"/>
        </w:rPr>
        <w:t>2.</w:t>
      </w:r>
      <w:r>
        <w:rPr>
          <w:bCs/>
          <w:color w:val="000000"/>
          <w:szCs w:val="24"/>
        </w:rPr>
        <w:t xml:space="preserve">8. </w:t>
      </w:r>
      <w:r w:rsidRPr="00011AA3">
        <w:rPr>
          <w:bCs/>
          <w:color w:val="000000"/>
          <w:szCs w:val="24"/>
        </w:rPr>
        <w:t>Стороны при заключении настоящего Договора исходили из того, что Исполнитель применяет специальный налоговый режим «Налог на профессиональный доход». В случае снятия Исполнителя с учета в качестве плательщика налога на профессиональный доход он обязуется сообщить об этом Заказчику письменно в течение 3 дней с даты снятия с такого учета.</w:t>
      </w:r>
    </w:p>
    <w:p w14:paraId="604CCD78" w14:textId="77777777" w:rsidR="009D25B9" w:rsidRDefault="009D25B9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</w:p>
    <w:p w14:paraId="7E4D80A2" w14:textId="77777777" w:rsidR="009D25B9" w:rsidRPr="00A11917" w:rsidRDefault="009D25B9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</w:p>
    <w:p w14:paraId="5CC212EB" w14:textId="77777777" w:rsidR="00977A20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0473C926" w14:textId="77777777" w:rsidR="009D25B9" w:rsidRPr="00A11917" w:rsidRDefault="009D25B9" w:rsidP="009D25B9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7435AD4E" w14:textId="75487086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64164A71" w14:textId="5CF86667" w:rsidR="00A245FE" w:rsidRPr="00A11917" w:rsidRDefault="00A245FE" w:rsidP="00173AD3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 </w:t>
      </w:r>
      <w:r w:rsidRPr="00A11917">
        <w:rPr>
          <w:bCs/>
          <w:color w:val="000000"/>
          <w:szCs w:val="24"/>
        </w:rPr>
        <w:t>В случае, если Заказчик не направит в указанный срок подписанный со своей стороны Акт о приемке выполненн</w:t>
      </w:r>
      <w:r>
        <w:rPr>
          <w:bCs/>
          <w:color w:val="000000"/>
          <w:szCs w:val="24"/>
        </w:rPr>
        <w:t xml:space="preserve">ого этапа </w:t>
      </w:r>
      <w:r w:rsidRPr="00A11917">
        <w:rPr>
          <w:bCs/>
          <w:color w:val="000000"/>
          <w:szCs w:val="24"/>
        </w:rPr>
        <w:t>работ</w:t>
      </w:r>
      <w:r>
        <w:rPr>
          <w:bCs/>
          <w:color w:val="000000"/>
          <w:szCs w:val="24"/>
        </w:rPr>
        <w:t>ы</w:t>
      </w:r>
      <w:r w:rsidRPr="00A11917">
        <w:rPr>
          <w:bCs/>
          <w:color w:val="000000"/>
          <w:szCs w:val="24"/>
        </w:rPr>
        <w:t xml:space="preserve"> и не представит мотивированные возражения, то работы</w:t>
      </w:r>
      <w:r>
        <w:rPr>
          <w:bCs/>
          <w:color w:val="000000"/>
          <w:szCs w:val="24"/>
        </w:rPr>
        <w:t xml:space="preserve"> по этапу</w:t>
      </w:r>
      <w:r w:rsidRPr="00A11917">
        <w:rPr>
          <w:bCs/>
          <w:color w:val="000000"/>
          <w:szCs w:val="24"/>
        </w:rPr>
        <w:t>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7F23493A" w14:textId="0AA4BDB1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04759D" w:rsidRPr="0004759D">
        <w:rPr>
          <w:b/>
          <w:color w:val="000000"/>
          <w:szCs w:val="24"/>
        </w:rPr>
        <w:t>30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0E07520C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</w:t>
      </w:r>
      <w:r w:rsidR="005049AC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48FEF0FE" w14:textId="407D5F6D" w:rsidR="00977A20" w:rsidRDefault="00813877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выполнения части чертежей до начала выполнения работ по Этапу </w:t>
      </w:r>
      <w:r w:rsidR="00C4500D" w:rsidRPr="00A11917">
        <w:rPr>
          <w:bCs/>
          <w:color w:val="000000"/>
          <w:szCs w:val="24"/>
        </w:rPr>
        <w:t>I</w:t>
      </w:r>
      <w:r w:rsidR="005049AC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</w:t>
      </w:r>
      <w:r w:rsidR="00260B99">
        <w:rPr>
          <w:bCs/>
          <w:color w:val="000000"/>
          <w:szCs w:val="24"/>
          <w:lang w:val="en-US"/>
        </w:rPr>
        <w:t>I</w:t>
      </w:r>
      <w:r w:rsidR="005049AC">
        <w:rPr>
          <w:bCs/>
          <w:color w:val="000000"/>
          <w:szCs w:val="24"/>
          <w:lang w:val="en-US"/>
        </w:rPr>
        <w:t>II</w:t>
      </w:r>
      <w:r w:rsidR="00260B99" w:rsidRPr="00260B99">
        <w:rPr>
          <w:bCs/>
          <w:color w:val="000000"/>
          <w:szCs w:val="24"/>
        </w:rPr>
        <w:t>.</w:t>
      </w:r>
    </w:p>
    <w:p w14:paraId="1EE3C8E1" w14:textId="77777777" w:rsidR="009D25B9" w:rsidRPr="00173AD3" w:rsidRDefault="009D25B9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77700B93" w14:textId="77777777" w:rsidR="00977A20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05B24FDC" w14:textId="77777777" w:rsidR="009D25B9" w:rsidRPr="00A11917" w:rsidRDefault="009D25B9" w:rsidP="009D25B9">
      <w:pPr>
        <w:pStyle w:val="a5"/>
        <w:tabs>
          <w:tab w:val="left" w:pos="5336"/>
        </w:tabs>
        <w:spacing w:after="0" w:line="240" w:lineRule="auto"/>
        <w:ind w:left="1211"/>
        <w:rPr>
          <w:rFonts w:ascii="Times New Roman" w:hAnsi="Times New Roman"/>
          <w:b/>
          <w:sz w:val="24"/>
          <w:szCs w:val="24"/>
        </w:rPr>
      </w:pP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6F0BEA08" w14:textId="77777777" w:rsidR="00260B99" w:rsidRPr="00260B99" w:rsidRDefault="00977A20" w:rsidP="00260B9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</w:t>
      </w:r>
      <w:r w:rsidR="00260B99" w:rsidRPr="00260B99">
        <w:rPr>
          <w:bCs/>
          <w:color w:val="000000"/>
          <w:szCs w:val="24"/>
        </w:rPr>
        <w:t>Заказчик обязуется предоставить 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документы.</w:t>
      </w:r>
    </w:p>
    <w:p w14:paraId="788367B4" w14:textId="453605B1" w:rsidR="00260B99" w:rsidRPr="00C1799F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 xml:space="preserve">4.3. </w:t>
      </w:r>
      <w:r w:rsidR="00260B99" w:rsidRPr="00260B99">
        <w:rPr>
          <w:szCs w:val="24"/>
        </w:rPr>
        <w:t xml:space="preserve">Исполнитель производит обмеры помещения и составляет обмерный план. </w:t>
      </w:r>
      <w:r w:rsidR="00260B99" w:rsidRPr="00260B99">
        <w:rPr>
          <w:bCs/>
          <w:szCs w:val="24"/>
        </w:rPr>
        <w:t xml:space="preserve">Заказчик вправе предоставить Исполнителю точный обмерный план. </w:t>
      </w:r>
      <w:r w:rsidR="00260B99" w:rsidRPr="00260B99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4AA6B53B" w:rsidR="00977A20" w:rsidRPr="00A11917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>4.4. Техническо</w:t>
      </w:r>
      <w:r w:rsidR="00B0426C" w:rsidRPr="00A11917">
        <w:rPr>
          <w:szCs w:val="24"/>
        </w:rPr>
        <w:t xml:space="preserve">е задание </w:t>
      </w:r>
      <w:r w:rsidR="00A11917" w:rsidRPr="00A11917">
        <w:rPr>
          <w:szCs w:val="24"/>
        </w:rPr>
        <w:t>составляется Исполнителем</w:t>
      </w:r>
      <w:r w:rsidRPr="00A11917">
        <w:rPr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szCs w:val="24"/>
        </w:rPr>
        <w:t>дальнейшего проектирования,</w:t>
      </w:r>
      <w:r w:rsidRPr="00A11917">
        <w:rPr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вариантов  ) и направляет или передает их Заказчику.</w:t>
      </w:r>
    </w:p>
    <w:p w14:paraId="42429AE3" w14:textId="280F803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3D831CBC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</w:t>
      </w:r>
      <w:r w:rsidR="005049AC" w:rsidRPr="005049AC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 xml:space="preserve">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3D36C568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 xml:space="preserve">выбрать наиболее приемлемые, либо указать на необходимость внесения конкретных изменений в выбранную концепцию. </w:t>
      </w:r>
      <w:r w:rsidR="00526E16">
        <w:rPr>
          <w:rFonts w:eastAsia="Calibri"/>
        </w:rPr>
        <w:t>Н</w:t>
      </w:r>
      <w:r w:rsidR="00526E16" w:rsidRPr="00A11917">
        <w:rPr>
          <w:rFonts w:eastAsia="Calibri"/>
        </w:rPr>
        <w:t>астоящий Договор предусматривает до 3-ех бесплатных корректировок</w:t>
      </w:r>
      <w:r w:rsidR="00526E16">
        <w:rPr>
          <w:rFonts w:eastAsia="Calibri"/>
        </w:rPr>
        <w:t>.</w:t>
      </w:r>
      <w:r w:rsidR="00526E16" w:rsidRPr="00A11917">
        <w:rPr>
          <w:rFonts w:eastAsia="Calibri"/>
        </w:rPr>
        <w:t xml:space="preserve"> </w:t>
      </w:r>
      <w:r w:rsidRPr="00A11917">
        <w:rPr>
          <w:bCs/>
          <w:szCs w:val="24"/>
        </w:rPr>
        <w:t>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</w:t>
      </w:r>
      <w:r w:rsidR="00F2586D">
        <w:rPr>
          <w:bCs/>
          <w:color w:val="000000"/>
          <w:szCs w:val="24"/>
          <w:lang w:val="en-US"/>
        </w:rPr>
        <w:t>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передается Заказчику </w:t>
      </w:r>
      <w:r w:rsidR="007F1744" w:rsidRPr="00A11917">
        <w:rPr>
          <w:bCs/>
          <w:szCs w:val="24"/>
        </w:rPr>
        <w:t>в электроном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</w:t>
      </w:r>
      <w:r w:rsidRPr="00A11917">
        <w:rPr>
          <w:iCs/>
          <w:szCs w:val="24"/>
          <w:shd w:val="clear" w:color="auto" w:fill="FFFFFF"/>
        </w:rPr>
        <w:lastRenderedPageBreak/>
        <w:t xml:space="preserve">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6236BEA3" w14:textId="6D0DE240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>4.</w:t>
      </w:r>
      <w:r w:rsidR="00173AD3">
        <w:t>8</w:t>
      </w:r>
      <w:r w:rsidR="00977A20" w:rsidRPr="00A11917">
        <w:t xml:space="preserve">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</w:t>
      </w:r>
      <w:r w:rsidR="005049AC" w:rsidRPr="005049AC">
        <w:rPr>
          <w:bCs/>
          <w:color w:val="000000"/>
        </w:rPr>
        <w:t xml:space="preserve"> </w:t>
      </w:r>
      <w:r w:rsidR="00E121BD" w:rsidRPr="00A11917">
        <w:rPr>
          <w:bCs/>
          <w:color w:val="000000"/>
        </w:rPr>
        <w:t>за исключением п. 3.</w:t>
      </w:r>
      <w:r w:rsidR="00C4500D">
        <w:rPr>
          <w:bCs/>
          <w:color w:val="000000"/>
        </w:rPr>
        <w:t>8</w:t>
      </w:r>
    </w:p>
    <w:p w14:paraId="693C6CBF" w14:textId="77777777" w:rsidR="00977A20" w:rsidRPr="00DB5A6A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3BD538F0" w14:textId="748913DC" w:rsidR="0004759D" w:rsidRPr="00A11917" w:rsidRDefault="00780919" w:rsidP="0004759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780919">
        <w:rPr>
          <w:bCs/>
          <w:szCs w:val="24"/>
        </w:rPr>
        <w:t xml:space="preserve">            </w:t>
      </w:r>
      <w:r w:rsidR="0004759D" w:rsidRPr="00A11917">
        <w:rPr>
          <w:bCs/>
          <w:szCs w:val="24"/>
        </w:rPr>
        <w:t>4.</w:t>
      </w:r>
      <w:r w:rsidRPr="00780919">
        <w:rPr>
          <w:bCs/>
          <w:szCs w:val="24"/>
        </w:rPr>
        <w:t xml:space="preserve">9 </w:t>
      </w:r>
      <w:r w:rsidR="0004759D" w:rsidRPr="00A11917">
        <w:rPr>
          <w:bCs/>
          <w:szCs w:val="24"/>
        </w:rPr>
        <w:t xml:space="preserve"> </w:t>
      </w:r>
      <w:r w:rsidR="0004759D" w:rsidRPr="00A11917">
        <w:rPr>
          <w:bCs/>
          <w:color w:val="000000"/>
          <w:szCs w:val="24"/>
        </w:rPr>
        <w:t>Корректировки в эскизы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7DF62DF8" w14:textId="77777777" w:rsidR="0004759D" w:rsidRPr="00A11917" w:rsidRDefault="0004759D" w:rsidP="0004759D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684E7AAD" w14:textId="77777777" w:rsidR="0004759D" w:rsidRPr="00A11917" w:rsidRDefault="0004759D" w:rsidP="0004759D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21450043" w14:textId="2BE2D241" w:rsidR="00977A20" w:rsidRPr="00DB5A6A" w:rsidRDefault="00977A20" w:rsidP="00173AD3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173AD3">
        <w:rPr>
          <w:szCs w:val="24"/>
          <w:shd w:val="clear" w:color="auto" w:fill="FFFFFF"/>
        </w:rPr>
        <w:t>0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B86B408" w14:textId="77777777" w:rsidR="00780919" w:rsidRPr="00DB5A6A" w:rsidRDefault="00780919" w:rsidP="00173AD3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</w:p>
    <w:p w14:paraId="1BFBBE29" w14:textId="6026FEB2" w:rsidR="009D25B9" w:rsidRDefault="00977A20" w:rsidP="009D25B9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EB45ED9" w14:textId="77777777" w:rsidR="009D25B9" w:rsidRPr="009D25B9" w:rsidRDefault="009D25B9" w:rsidP="009D25B9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5C179B9F" w14:textId="77777777" w:rsidR="009D25B9" w:rsidRPr="00F2586D" w:rsidRDefault="009D25B9" w:rsidP="009D25B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 либо переданы с использованием электронной почты или иными электронными-мобильными средствами связи, указанные в реквизитах сторон, и оформляется</w:t>
      </w:r>
      <w:r w:rsidRPr="00A11917">
        <w:rPr>
          <w:bCs/>
          <w:color w:val="000000"/>
          <w:szCs w:val="24"/>
        </w:rPr>
        <w:t xml:space="preserve">, подписываемом в момент передачи на бумажном носители. </w:t>
      </w:r>
      <w:r>
        <w:rPr>
          <w:bCs/>
          <w:color w:val="000000"/>
          <w:szCs w:val="24"/>
        </w:rPr>
        <w:t>Допускается передача в электронном виде с подписью.</w:t>
      </w:r>
    </w:p>
    <w:p w14:paraId="10BA15EE" w14:textId="77777777" w:rsidR="009D25B9" w:rsidRPr="00E538F7" w:rsidRDefault="009D25B9" w:rsidP="009D25B9">
      <w:pPr>
        <w:pStyle w:val="a3"/>
        <w:tabs>
          <w:tab w:val="left" w:pos="5336"/>
        </w:tabs>
        <w:ind w:left="0" w:firstLine="0"/>
        <w:jc w:val="both"/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  <w:r w:rsidRPr="00700E3F">
        <w:t xml:space="preserve"> </w:t>
      </w:r>
      <w:r w:rsidRPr="00700E3F">
        <w:rPr>
          <w:bCs/>
          <w:szCs w:val="24"/>
        </w:rPr>
        <w:t>В случае нарушения данного срока, Исполнитель вправе увеличить срок выполнения работ, указанный в п.3.2 настоящего Договора, -  в 2 раза.</w:t>
      </w:r>
    </w:p>
    <w:p w14:paraId="4DE805E8" w14:textId="77777777" w:rsidR="009D25B9" w:rsidRPr="00A11917" w:rsidRDefault="009D25B9" w:rsidP="009D25B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</w:t>
      </w:r>
      <w:r>
        <w:rPr>
          <w:bCs/>
          <w:szCs w:val="24"/>
        </w:rPr>
        <w:t xml:space="preserve"> или </w:t>
      </w:r>
      <w:r w:rsidRPr="00A11917">
        <w:rPr>
          <w:bCs/>
          <w:szCs w:val="24"/>
        </w:rPr>
        <w:t>иными электронными-мобильными средствами связи</w:t>
      </w:r>
      <w:r>
        <w:rPr>
          <w:bCs/>
          <w:szCs w:val="24"/>
        </w:rPr>
        <w:t xml:space="preserve"> (мессенджер)</w:t>
      </w:r>
      <w:r w:rsidRPr="00A11917">
        <w:rPr>
          <w:bCs/>
          <w:szCs w:val="24"/>
        </w:rPr>
        <w:t>, указанные в реквизитах сторон</w:t>
      </w:r>
      <w:r>
        <w:rPr>
          <w:bCs/>
          <w:szCs w:val="24"/>
        </w:rPr>
        <w:t xml:space="preserve">, </w:t>
      </w:r>
      <w:r w:rsidRPr="00A11917">
        <w:rPr>
          <w:bCs/>
          <w:szCs w:val="24"/>
        </w:rPr>
        <w:t>Заказчик в срок, установленный настоящим пунктом, согласовывает направленные промежуточные решения или направляет мотивированные возражение/комментарии. В случае непоступления от Заказчика возражений, то промежуточные результаты работ считаются принятыми.</w:t>
      </w:r>
    </w:p>
    <w:p w14:paraId="593762D5" w14:textId="77777777" w:rsidR="009D25B9" w:rsidRPr="00A11917" w:rsidRDefault="009D25B9" w:rsidP="009D25B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CD75F25" w14:textId="77777777" w:rsidR="009D25B9" w:rsidRPr="00A11917" w:rsidRDefault="009D25B9" w:rsidP="009D25B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</w:t>
      </w:r>
      <w:r>
        <w:rPr>
          <w:bCs/>
          <w:szCs w:val="24"/>
        </w:rPr>
        <w:t xml:space="preserve"> или </w:t>
      </w:r>
      <w:r w:rsidRPr="00F2586D">
        <w:rPr>
          <w:bCs/>
          <w:szCs w:val="24"/>
        </w:rPr>
        <w:t xml:space="preserve"> </w:t>
      </w:r>
      <w:r w:rsidRPr="00A11917">
        <w:rPr>
          <w:bCs/>
          <w:szCs w:val="24"/>
        </w:rPr>
        <w:t>иным электронным-мобильным средствам связи</w:t>
      </w:r>
      <w:r>
        <w:rPr>
          <w:bCs/>
          <w:szCs w:val="24"/>
        </w:rPr>
        <w:t xml:space="preserve"> (мессенджер)</w:t>
      </w:r>
      <w:r w:rsidRPr="00A11917">
        <w:rPr>
          <w:bCs/>
          <w:szCs w:val="24"/>
        </w:rPr>
        <w:t>, указанные в реквизитах сторон</w:t>
      </w:r>
      <w:r>
        <w:rPr>
          <w:bCs/>
          <w:szCs w:val="24"/>
        </w:rPr>
        <w:t xml:space="preserve">, </w:t>
      </w:r>
      <w:r w:rsidRPr="00A11917">
        <w:rPr>
          <w:bCs/>
          <w:szCs w:val="24"/>
        </w:rPr>
        <w:t xml:space="preserve">подписанный со своей стороны и отсканированный Акт приема-передачи, и результаты работ по соответствующему этапу. </w:t>
      </w:r>
    </w:p>
    <w:p w14:paraId="2D69D925" w14:textId="77777777" w:rsidR="009D25B9" w:rsidRPr="00A11917" w:rsidRDefault="009D25B9" w:rsidP="009D25B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0BC3DF4" w14:textId="77777777" w:rsidR="009D25B9" w:rsidRPr="00A11917" w:rsidRDefault="009D25B9" w:rsidP="009D25B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60A1877D" w14:textId="77777777" w:rsidR="009D25B9" w:rsidRPr="00A11917" w:rsidRDefault="009D25B9" w:rsidP="009D25B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</w:t>
      </w:r>
      <w:r w:rsidRPr="00A11917">
        <w:rPr>
          <w:bCs/>
          <w:color w:val="000000"/>
          <w:szCs w:val="24"/>
        </w:rPr>
        <w:lastRenderedPageBreak/>
        <w:t>работ в случаях, если результат работ не соответствует Техническому заданию, условиям договора.</w:t>
      </w:r>
    </w:p>
    <w:p w14:paraId="2FD7BC0D" w14:textId="77777777" w:rsidR="009D25B9" w:rsidRPr="00A11917" w:rsidRDefault="009D25B9" w:rsidP="009D25B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0255F8F2" w14:textId="77777777" w:rsidR="009D25B9" w:rsidRPr="00A11917" w:rsidRDefault="009D25B9" w:rsidP="009D25B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Pr="00A11917">
        <w:rPr>
          <w:bCs/>
          <w:color w:val="000000"/>
          <w:szCs w:val="24"/>
        </w:rPr>
        <w:t>5.4. После утверждения всех этапов работ и подписания Акта приема-передачи, Исполнитель формирует и передает Заказчику альбома чертежей</w:t>
      </w:r>
      <w:r>
        <w:rPr>
          <w:bCs/>
          <w:color w:val="000000"/>
          <w:szCs w:val="24"/>
        </w:rPr>
        <w:t xml:space="preserve"> в электронном виде и </w:t>
      </w:r>
      <w:r w:rsidRPr="00F2586D">
        <w:rPr>
          <w:bCs/>
          <w:color w:val="000000"/>
          <w:szCs w:val="24"/>
        </w:rPr>
        <w:t>распечатанный</w:t>
      </w:r>
      <w:r w:rsidRPr="00F2586D">
        <w:rPr>
          <w:b/>
          <w:bCs/>
          <w:color w:val="000000"/>
          <w:szCs w:val="24"/>
        </w:rPr>
        <w:t xml:space="preserve"> один</w:t>
      </w:r>
      <w:r w:rsidRPr="00F2586D">
        <w:rPr>
          <w:bCs/>
          <w:color w:val="000000"/>
          <w:szCs w:val="24"/>
        </w:rPr>
        <w:t xml:space="preserve"> экземпляр альбома чертежей.</w:t>
      </w:r>
    </w:p>
    <w:p w14:paraId="373C1490" w14:textId="77777777" w:rsidR="009D25B9" w:rsidRPr="00EA6A64" w:rsidRDefault="009D25B9" w:rsidP="009D25B9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6E9773D7" w14:textId="77777777" w:rsidR="009D25B9" w:rsidRPr="00EA6A64" w:rsidRDefault="009D25B9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6EE6FD3A" w14:textId="77777777" w:rsidR="009D25B9" w:rsidRPr="00A11917" w:rsidRDefault="009D25B9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4693228" w14:textId="310B393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DB5A6A">
        <w:rPr>
          <w:rFonts w:ascii="Times New Roman" w:hAnsi="Times New Roman"/>
          <w:sz w:val="24"/>
          <w:szCs w:val="24"/>
        </w:rPr>
        <w:t>7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0C717D95" w14:textId="37A8CC66" w:rsidR="00977A20" w:rsidRPr="00173AD3" w:rsidRDefault="00977A20" w:rsidP="00173AD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78EB777F" w14:textId="2116A7E2" w:rsidR="00977A20" w:rsidRDefault="00977A20" w:rsidP="009D25B9">
      <w:pPr>
        <w:pStyle w:val="a3"/>
        <w:numPr>
          <w:ilvl w:val="0"/>
          <w:numId w:val="16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ПРАВА И ОБЯЗАННОСТИ СТОРОН</w:t>
      </w:r>
    </w:p>
    <w:p w14:paraId="07B7F486" w14:textId="77777777" w:rsidR="009D25B9" w:rsidRPr="00A11917" w:rsidRDefault="009D25B9" w:rsidP="009D25B9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1B9EE5D8" w14:textId="5BE62C35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</w:t>
      </w:r>
      <w:r w:rsidR="00C1799F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13FE1E31" w14:textId="2233FB25" w:rsidR="00977A20" w:rsidRPr="0031459A" w:rsidRDefault="00596AA8" w:rsidP="0031459A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C1799F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электронном (файл pdf)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C1799F">
        <w:rPr>
          <w:rFonts w:ascii="Times New Roman" w:hAnsi="Times New Roman"/>
          <w:sz w:val="24"/>
          <w:szCs w:val="24"/>
        </w:rPr>
        <w:t xml:space="preserve"> и печатном виде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6D90489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26B07BB5" w14:textId="56695320" w:rsidR="00C1799F" w:rsidRPr="00A11917" w:rsidRDefault="00C1799F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C51879">
        <w:rPr>
          <w:bCs/>
          <w:color w:val="000000"/>
          <w:szCs w:val="24"/>
        </w:rPr>
        <w:t>7.2.1.   Привлекать третьих лиц для исполнения Договора.</w:t>
      </w:r>
    </w:p>
    <w:p w14:paraId="1E8FC13B" w14:textId="09ECF95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27DBE9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094EA2B2" w14:textId="223DEE9F" w:rsidR="00977A20" w:rsidRPr="00A11917" w:rsidRDefault="00977A20" w:rsidP="009D25B9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  <w:r w:rsidR="00785D8A" w:rsidRPr="00A11917">
        <w:rPr>
          <w:bCs/>
          <w:color w:val="000000"/>
          <w:szCs w:val="24"/>
        </w:rPr>
        <w:t>В</w:t>
      </w:r>
      <w:r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  <w:r w:rsidR="00C1799F">
        <w:rPr>
          <w:bCs/>
          <w:color w:val="000000"/>
          <w:szCs w:val="24"/>
        </w:rPr>
        <w:t xml:space="preserve"> </w:t>
      </w:r>
      <w:r w:rsidR="00785D8A" w:rsidRPr="00A11917">
        <w:rPr>
          <w:bCs/>
          <w:color w:val="000000"/>
          <w:szCs w:val="24"/>
        </w:rPr>
        <w:t>О</w:t>
      </w:r>
      <w:r w:rsidRPr="00A11917">
        <w:rPr>
          <w:bCs/>
          <w:color w:val="000000"/>
          <w:szCs w:val="24"/>
        </w:rPr>
        <w:t>тсутствие проектов подрядных организаций</w:t>
      </w:r>
      <w:r w:rsidR="00785D8A" w:rsidRPr="00A11917">
        <w:rPr>
          <w:bCs/>
          <w:color w:val="000000"/>
          <w:szCs w:val="24"/>
        </w:rPr>
        <w:t>.</w:t>
      </w:r>
    </w:p>
    <w:p w14:paraId="28C42FE0" w14:textId="5305D80B" w:rsidR="00977A20" w:rsidRPr="00A11917" w:rsidRDefault="00977A20" w:rsidP="009D25B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C1799F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096D7A79" w14:textId="086F632D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46741C7C" w14:textId="61B63527" w:rsidR="00977A20" w:rsidRDefault="00977A20" w:rsidP="00173AD3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2397C632" w14:textId="77777777" w:rsidR="009D25B9" w:rsidRPr="00A11917" w:rsidRDefault="009D25B9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75AC0B" w14:textId="14F865E9" w:rsidR="00977A20" w:rsidRDefault="00977A20" w:rsidP="009D25B9">
      <w:pPr>
        <w:pStyle w:val="a3"/>
        <w:numPr>
          <w:ilvl w:val="0"/>
          <w:numId w:val="16"/>
        </w:numPr>
        <w:tabs>
          <w:tab w:val="left" w:pos="1916"/>
        </w:tabs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ОТВЕТСТВЕННОСТЬ СТОРОН</w:t>
      </w:r>
    </w:p>
    <w:p w14:paraId="2F4F6C3E" w14:textId="77777777" w:rsidR="009D25B9" w:rsidRPr="00A11917" w:rsidRDefault="009D25B9" w:rsidP="009D25B9">
      <w:pPr>
        <w:pStyle w:val="a3"/>
        <w:tabs>
          <w:tab w:val="left" w:pos="1916"/>
        </w:tabs>
        <w:ind w:left="1211" w:firstLine="0"/>
        <w:rPr>
          <w:b/>
          <w:bCs/>
          <w:szCs w:val="24"/>
        </w:rPr>
      </w:pP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</w:t>
      </w:r>
      <w:r w:rsidRPr="00A11917">
        <w:rPr>
          <w:rFonts w:ascii="Times New Roman" w:hAnsi="Times New Roman"/>
          <w:sz w:val="24"/>
          <w:szCs w:val="24"/>
        </w:rPr>
        <w:lastRenderedPageBreak/>
        <w:t>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3BEF52E8" w14:textId="2621F9AD" w:rsidR="00977A20" w:rsidRDefault="00314440" w:rsidP="00173AD3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147A3B08" w14:textId="77777777" w:rsidR="009D25B9" w:rsidRPr="00173AD3" w:rsidRDefault="009D25B9" w:rsidP="00173AD3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</w:p>
    <w:p w14:paraId="674C58D5" w14:textId="543E7314" w:rsidR="00977A20" w:rsidRDefault="00977A20" w:rsidP="009D25B9">
      <w:pPr>
        <w:pStyle w:val="a3"/>
        <w:numPr>
          <w:ilvl w:val="0"/>
          <w:numId w:val="16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УСЛОВИЯ О ПРАВАХ НА ДИЗАЙН ПРОЕКТ </w:t>
      </w:r>
    </w:p>
    <w:p w14:paraId="58E13F18" w14:textId="77777777" w:rsidR="009D25B9" w:rsidRPr="00A11917" w:rsidRDefault="009D25B9" w:rsidP="009D25B9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23F95428" w14:textId="007439E5" w:rsidR="00977A20" w:rsidRDefault="00977A20" w:rsidP="00173AD3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59004612" w14:textId="77777777" w:rsidR="009D25B9" w:rsidRPr="00173AD3" w:rsidRDefault="009D25B9" w:rsidP="00173AD3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</w:p>
    <w:p w14:paraId="2F1E4BD0" w14:textId="73C19191" w:rsidR="00977A20" w:rsidRDefault="00977A20" w:rsidP="009D25B9">
      <w:pPr>
        <w:pStyle w:val="a3"/>
        <w:numPr>
          <w:ilvl w:val="0"/>
          <w:numId w:val="16"/>
        </w:numPr>
        <w:tabs>
          <w:tab w:val="left" w:pos="4063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ЗАКЛЮЧИТЕЛЬНЫЕ ПОЛОЖЕНИЯ</w:t>
      </w:r>
    </w:p>
    <w:p w14:paraId="109308B4" w14:textId="77777777" w:rsidR="009D25B9" w:rsidRPr="00A11917" w:rsidRDefault="009D25B9" w:rsidP="009D25B9">
      <w:pPr>
        <w:pStyle w:val="a3"/>
        <w:tabs>
          <w:tab w:val="left" w:pos="4063"/>
        </w:tabs>
        <w:ind w:left="1211" w:firstLine="0"/>
        <w:rPr>
          <w:b/>
          <w:bCs/>
          <w:color w:val="000000"/>
          <w:szCs w:val="24"/>
        </w:rPr>
      </w:pP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5F7D0AD5" w14:textId="0A0F0ABA" w:rsidR="00A107A6" w:rsidRPr="00173AD3" w:rsidRDefault="000F0509" w:rsidP="00173AD3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12BAD6F8" w14:textId="77867FBB" w:rsidR="00977A20" w:rsidRDefault="000223FF" w:rsidP="00173AD3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17422224" w14:textId="77777777" w:rsidR="009D25B9" w:rsidRPr="00173AD3" w:rsidRDefault="009D25B9" w:rsidP="00173AD3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</w:tcPr>
          <w:p w14:paraId="6935B6FC" w14:textId="77777777" w:rsidR="003C3B53" w:rsidRPr="00A11917" w:rsidRDefault="003C3B53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lastRenderedPageBreak/>
              <w:t>Заказчик:</w:t>
            </w:r>
          </w:p>
          <w:p w14:paraId="746D60A7" w14:textId="77777777" w:rsidR="009D25B9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46321EBD" w14:textId="16785A87" w:rsidR="009D25B9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321E7C6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6C54934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39964B86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55DC2247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791BEC62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</w:p>
          <w:p w14:paraId="3F486FB3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58F208DB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584AA9CD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>
              <w:rPr>
                <w:bCs/>
                <w:color w:val="000000"/>
                <w:szCs w:val="24"/>
              </w:rPr>
              <w:t xml:space="preserve"> </w:t>
            </w:r>
          </w:p>
          <w:p w14:paraId="4360FB0F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 w:rsidRPr="0032126F">
              <w:rPr>
                <w:bCs/>
                <w:color w:val="000000"/>
                <w:szCs w:val="24"/>
              </w:rPr>
              <w:t xml:space="preserve">  </w:t>
            </w:r>
          </w:p>
          <w:p w14:paraId="7A8C4344" w14:textId="77777777" w:rsidR="009D25B9" w:rsidRPr="0032126F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</w:p>
          <w:p w14:paraId="71FD7937" w14:textId="77777777" w:rsidR="009D25B9" w:rsidRPr="008C3DAA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  <w:lang w:val="en-US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</w:t>
            </w:r>
            <w:r>
              <w:rPr>
                <w:bCs/>
                <w:color w:val="000000"/>
                <w:szCs w:val="24"/>
                <w:lang w:val="en-US"/>
              </w:rPr>
              <w:t xml:space="preserve">  </w:t>
            </w:r>
          </w:p>
          <w:p w14:paraId="24203A61" w14:textId="77777777" w:rsidR="009D25B9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w w:val="107"/>
                <w:szCs w:val="24"/>
                <w:u w:val="single"/>
              </w:rPr>
            </w:pPr>
            <w:r w:rsidRPr="00681449">
              <w:rPr>
                <w:b/>
                <w:bCs/>
                <w:szCs w:val="24"/>
              </w:rPr>
              <w:t>Адрес электронной 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</w:p>
          <w:p w14:paraId="036C5769" w14:textId="77777777" w:rsidR="009D25B9" w:rsidRPr="008C3DAA" w:rsidRDefault="009D25B9" w:rsidP="009D25B9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  <w:lang w:val="en-US"/>
              </w:rPr>
            </w:pPr>
            <w:r w:rsidRPr="00A11917">
              <w:rPr>
                <w:bCs/>
                <w:color w:val="000000"/>
                <w:szCs w:val="24"/>
              </w:rPr>
              <w:t>______________________</w:t>
            </w:r>
            <w:r>
              <w:rPr>
                <w:bCs/>
                <w:color w:val="000000"/>
                <w:szCs w:val="24"/>
                <w:lang w:val="en-US"/>
              </w:rPr>
              <w:t xml:space="preserve">  </w:t>
            </w:r>
          </w:p>
          <w:p w14:paraId="5BDC51FC" w14:textId="77777777" w:rsidR="00C1799F" w:rsidRPr="00A11917" w:rsidRDefault="00C1799F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 Полина Олеговна</w:t>
            </w:r>
          </w:p>
          <w:p w14:paraId="47D3B997" w14:textId="77777777" w:rsidR="00C1799F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Cs/>
                <w:color w:val="000000"/>
                <w:sz w:val="20"/>
              </w:rPr>
            </w:pPr>
            <w:r w:rsidRPr="00C51879">
              <w:rPr>
                <w:bCs/>
                <w:color w:val="000000"/>
                <w:sz w:val="20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20839E17" w14:textId="77777777" w:rsidR="00C1799F" w:rsidRPr="00C51879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Cs/>
                <w:color w:val="000000"/>
                <w:sz w:val="20"/>
              </w:rPr>
            </w:pPr>
          </w:p>
          <w:p w14:paraId="31603B1B" w14:textId="28C8E7C5" w:rsidR="00C1799F" w:rsidRPr="00C1799F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/>
                <w:bCs/>
                <w:color w:val="000000"/>
                <w:szCs w:val="24"/>
              </w:rPr>
            </w:pPr>
            <w:r w:rsidRPr="00C51879">
              <w:rPr>
                <w:b/>
                <w:bCs/>
                <w:color w:val="000000"/>
                <w:szCs w:val="24"/>
              </w:rPr>
              <w:t>ИНН: 504010536754</w:t>
            </w:r>
          </w:p>
          <w:p w14:paraId="361081D5" w14:textId="50865721" w:rsidR="00EA6A64" w:rsidRPr="00A11917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 4612 №891574</w:t>
            </w:r>
          </w:p>
          <w:p w14:paraId="712DEDE2" w14:textId="3A90484F" w:rsidR="00681449" w:rsidRPr="00681449" w:rsidRDefault="00EA6A64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49FC6CAB" w14:textId="77777777" w:rsidR="00173AD3" w:rsidRDefault="00EA6A64" w:rsidP="00D67AF4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г.Раменское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22DE6CB0" w:rsidR="00EA6A64" w:rsidRPr="00173AD3" w:rsidRDefault="00EA6A64" w:rsidP="00D67AF4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>электронной 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r>
              <w:rPr>
                <w:w w:val="107"/>
                <w:szCs w:val="24"/>
                <w:u w:val="single"/>
                <w:lang w:val="en-US"/>
              </w:rPr>
              <w:t>ru</w:t>
            </w:r>
          </w:p>
          <w:p w14:paraId="7DFE5F3D" w14:textId="7677ED2B" w:rsidR="00497B11" w:rsidRDefault="00497B11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карты </w:t>
            </w:r>
            <w:r w:rsidR="00CA2D0D">
              <w:rPr>
                <w:b/>
                <w:bCs/>
                <w:color w:val="000000"/>
                <w:szCs w:val="24"/>
              </w:rPr>
              <w:t xml:space="preserve">сбербанк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3F17B8E1" w14:textId="77777777" w:rsidR="00C1799F" w:rsidRPr="00A11917" w:rsidRDefault="00C1799F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8F71A4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E9CE7" w14:textId="77777777" w:rsidR="000D246A" w:rsidRDefault="000D246A" w:rsidP="002A21C0">
      <w:pPr>
        <w:spacing w:after="0" w:line="240" w:lineRule="auto"/>
      </w:pPr>
      <w:r>
        <w:separator/>
      </w:r>
    </w:p>
  </w:endnote>
  <w:endnote w:type="continuationSeparator" w:id="0">
    <w:p w14:paraId="37D5962A" w14:textId="77777777" w:rsidR="000D246A" w:rsidRDefault="000D246A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8798C" w14:textId="77777777" w:rsidR="000D246A" w:rsidRDefault="000D246A" w:rsidP="002A21C0">
      <w:pPr>
        <w:spacing w:after="0" w:line="240" w:lineRule="auto"/>
      </w:pPr>
      <w:r>
        <w:separator/>
      </w:r>
    </w:p>
  </w:footnote>
  <w:footnote w:type="continuationSeparator" w:id="0">
    <w:p w14:paraId="29FDC288" w14:textId="77777777" w:rsidR="000D246A" w:rsidRDefault="000D246A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6F5AB4"/>
    <w:multiLevelType w:val="hybridMultilevel"/>
    <w:tmpl w:val="058E735E"/>
    <w:lvl w:ilvl="0" w:tplc="FF10A3B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5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7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2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4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7"/>
  </w:num>
  <w:num w:numId="2" w16cid:durableId="1867055790">
    <w:abstractNumId w:val="4"/>
  </w:num>
  <w:num w:numId="3" w16cid:durableId="1136685347">
    <w:abstractNumId w:val="2"/>
  </w:num>
  <w:num w:numId="4" w16cid:durableId="1213924540">
    <w:abstractNumId w:val="5"/>
  </w:num>
  <w:num w:numId="5" w16cid:durableId="1778594029">
    <w:abstractNumId w:val="3"/>
  </w:num>
  <w:num w:numId="6" w16cid:durableId="1337733188">
    <w:abstractNumId w:val="11"/>
  </w:num>
  <w:num w:numId="7" w16cid:durableId="271864038">
    <w:abstractNumId w:val="0"/>
  </w:num>
  <w:num w:numId="8" w16cid:durableId="982538496">
    <w:abstractNumId w:val="13"/>
  </w:num>
  <w:num w:numId="9" w16cid:durableId="86926530">
    <w:abstractNumId w:val="8"/>
  </w:num>
  <w:num w:numId="10" w16cid:durableId="1008605655">
    <w:abstractNumId w:val="6"/>
  </w:num>
  <w:num w:numId="11" w16cid:durableId="573665668">
    <w:abstractNumId w:val="15"/>
  </w:num>
  <w:num w:numId="12" w16cid:durableId="368533005">
    <w:abstractNumId w:val="14"/>
  </w:num>
  <w:num w:numId="13" w16cid:durableId="1552422230">
    <w:abstractNumId w:val="10"/>
  </w:num>
  <w:num w:numId="14" w16cid:durableId="462575634">
    <w:abstractNumId w:val="12"/>
  </w:num>
  <w:num w:numId="15" w16cid:durableId="7759641">
    <w:abstractNumId w:val="9"/>
  </w:num>
  <w:num w:numId="16" w16cid:durableId="927351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1722"/>
    <w:rsid w:val="00033D11"/>
    <w:rsid w:val="0004759D"/>
    <w:rsid w:val="00051613"/>
    <w:rsid w:val="00073804"/>
    <w:rsid w:val="00086A7D"/>
    <w:rsid w:val="00090643"/>
    <w:rsid w:val="00091521"/>
    <w:rsid w:val="00096196"/>
    <w:rsid w:val="000A6ECA"/>
    <w:rsid w:val="000D246A"/>
    <w:rsid w:val="000F0509"/>
    <w:rsid w:val="000F6D64"/>
    <w:rsid w:val="00120CB7"/>
    <w:rsid w:val="0012133C"/>
    <w:rsid w:val="00121674"/>
    <w:rsid w:val="00123E3F"/>
    <w:rsid w:val="00127015"/>
    <w:rsid w:val="00130762"/>
    <w:rsid w:val="00150628"/>
    <w:rsid w:val="00173AD3"/>
    <w:rsid w:val="00176B80"/>
    <w:rsid w:val="001A49A3"/>
    <w:rsid w:val="001D585D"/>
    <w:rsid w:val="001E456C"/>
    <w:rsid w:val="001F7F70"/>
    <w:rsid w:val="0021056B"/>
    <w:rsid w:val="0022670E"/>
    <w:rsid w:val="00226B5F"/>
    <w:rsid w:val="0023192A"/>
    <w:rsid w:val="00260B99"/>
    <w:rsid w:val="00275643"/>
    <w:rsid w:val="0029424B"/>
    <w:rsid w:val="002A21C0"/>
    <w:rsid w:val="002C08FD"/>
    <w:rsid w:val="002D4EF0"/>
    <w:rsid w:val="002D67EE"/>
    <w:rsid w:val="00303949"/>
    <w:rsid w:val="003062F9"/>
    <w:rsid w:val="00311491"/>
    <w:rsid w:val="00314440"/>
    <w:rsid w:val="0031459A"/>
    <w:rsid w:val="00317B35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49AC"/>
    <w:rsid w:val="00505690"/>
    <w:rsid w:val="00526E16"/>
    <w:rsid w:val="005446B7"/>
    <w:rsid w:val="00566BEE"/>
    <w:rsid w:val="00596AA8"/>
    <w:rsid w:val="005B7215"/>
    <w:rsid w:val="0060077F"/>
    <w:rsid w:val="00611810"/>
    <w:rsid w:val="006216C4"/>
    <w:rsid w:val="006240EF"/>
    <w:rsid w:val="00630F34"/>
    <w:rsid w:val="00640910"/>
    <w:rsid w:val="00662437"/>
    <w:rsid w:val="00662534"/>
    <w:rsid w:val="006654E5"/>
    <w:rsid w:val="00681449"/>
    <w:rsid w:val="006817C3"/>
    <w:rsid w:val="00686D73"/>
    <w:rsid w:val="006912E1"/>
    <w:rsid w:val="00691BD0"/>
    <w:rsid w:val="0069338B"/>
    <w:rsid w:val="006F2421"/>
    <w:rsid w:val="006F5D45"/>
    <w:rsid w:val="006F7FAA"/>
    <w:rsid w:val="00701E25"/>
    <w:rsid w:val="00707087"/>
    <w:rsid w:val="00707DDF"/>
    <w:rsid w:val="0071751D"/>
    <w:rsid w:val="00717539"/>
    <w:rsid w:val="00733B52"/>
    <w:rsid w:val="00762A5B"/>
    <w:rsid w:val="00775696"/>
    <w:rsid w:val="00776701"/>
    <w:rsid w:val="00780919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8F71A4"/>
    <w:rsid w:val="00923E73"/>
    <w:rsid w:val="00945BA1"/>
    <w:rsid w:val="009609CC"/>
    <w:rsid w:val="00977A20"/>
    <w:rsid w:val="00987B57"/>
    <w:rsid w:val="009B1454"/>
    <w:rsid w:val="009C0F06"/>
    <w:rsid w:val="009D25B9"/>
    <w:rsid w:val="009D7B3A"/>
    <w:rsid w:val="009F6012"/>
    <w:rsid w:val="00A107A6"/>
    <w:rsid w:val="00A11917"/>
    <w:rsid w:val="00A245FE"/>
    <w:rsid w:val="00A40B34"/>
    <w:rsid w:val="00A42BF7"/>
    <w:rsid w:val="00A43809"/>
    <w:rsid w:val="00A454D1"/>
    <w:rsid w:val="00AC2388"/>
    <w:rsid w:val="00AF5E78"/>
    <w:rsid w:val="00B03F86"/>
    <w:rsid w:val="00B0426C"/>
    <w:rsid w:val="00B062FF"/>
    <w:rsid w:val="00B13145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1799F"/>
    <w:rsid w:val="00C2479E"/>
    <w:rsid w:val="00C343A1"/>
    <w:rsid w:val="00C35342"/>
    <w:rsid w:val="00C4401F"/>
    <w:rsid w:val="00C4500D"/>
    <w:rsid w:val="00C64535"/>
    <w:rsid w:val="00C705B0"/>
    <w:rsid w:val="00C71810"/>
    <w:rsid w:val="00C72BDD"/>
    <w:rsid w:val="00C90144"/>
    <w:rsid w:val="00CA2D0D"/>
    <w:rsid w:val="00CA62E9"/>
    <w:rsid w:val="00CD69F6"/>
    <w:rsid w:val="00D34688"/>
    <w:rsid w:val="00D46516"/>
    <w:rsid w:val="00D67AF4"/>
    <w:rsid w:val="00D717D5"/>
    <w:rsid w:val="00D768AC"/>
    <w:rsid w:val="00DB5A6A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85F44"/>
    <w:rsid w:val="00E93C09"/>
    <w:rsid w:val="00EA4C45"/>
    <w:rsid w:val="00EA6A64"/>
    <w:rsid w:val="00EB62C7"/>
    <w:rsid w:val="00EE6DC0"/>
    <w:rsid w:val="00EF33A5"/>
    <w:rsid w:val="00F05ADA"/>
    <w:rsid w:val="00F241A3"/>
    <w:rsid w:val="00F2586D"/>
    <w:rsid w:val="00F56309"/>
    <w:rsid w:val="00F64A34"/>
    <w:rsid w:val="00F96E46"/>
    <w:rsid w:val="00FA34F5"/>
    <w:rsid w:val="00FB0EA1"/>
    <w:rsid w:val="00FC16D6"/>
    <w:rsid w:val="00FD0DE4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10</Pages>
  <Words>5023</Words>
  <Characters>28632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6</cp:revision>
  <cp:lastPrinted>2022-11-11T15:24:00Z</cp:lastPrinted>
  <dcterms:created xsi:type="dcterms:W3CDTF">2025-03-10T13:08:00Z</dcterms:created>
  <dcterms:modified xsi:type="dcterms:W3CDTF">2026-01-21T13:08:00Z</dcterms:modified>
</cp:coreProperties>
</file>