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7F610" w14:textId="77777777" w:rsidR="008A178E" w:rsidRPr="008F6F8E" w:rsidRDefault="008A178E" w:rsidP="00CB16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769"/>
        </w:tabs>
        <w:rPr>
          <w:color w:val="000000"/>
        </w:rPr>
      </w:pPr>
    </w:p>
    <w:p w14:paraId="25DD0ED6" w14:textId="21D66B7C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 xml:space="preserve">Приложение № </w:t>
      </w:r>
      <w:r w:rsidR="0007070B" w:rsidRPr="008F6F8E">
        <w:rPr>
          <w:rFonts w:cs="Times New Roman"/>
          <w:bCs/>
        </w:rPr>
        <w:t>2</w:t>
      </w:r>
    </w:p>
    <w:p w14:paraId="2C8EE3E9" w14:textId="5386B4B6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>к договору №</w:t>
      </w:r>
      <w:r w:rsidR="00C95777">
        <w:rPr>
          <w:rFonts w:cs="Times New Roman"/>
          <w:bCs/>
        </w:rPr>
        <w:t xml:space="preserve"> </w:t>
      </w:r>
      <w:r w:rsidR="00DE4360">
        <w:rPr>
          <w:rFonts w:cs="Times New Roman"/>
          <w:bCs/>
        </w:rPr>
        <w:t>2</w:t>
      </w:r>
      <w:r w:rsidR="00C95777">
        <w:rPr>
          <w:rFonts w:cs="Times New Roman"/>
          <w:bCs/>
        </w:rPr>
        <w:t>-2</w:t>
      </w:r>
      <w:r w:rsidR="00973A67">
        <w:rPr>
          <w:rFonts w:cs="Times New Roman"/>
          <w:bCs/>
        </w:rPr>
        <w:t>4</w:t>
      </w:r>
      <w:r w:rsidR="00C95777">
        <w:rPr>
          <w:rFonts w:cs="Times New Roman"/>
          <w:bCs/>
        </w:rPr>
        <w:t>/</w:t>
      </w:r>
      <w:r w:rsidR="00973A67">
        <w:rPr>
          <w:rFonts w:cs="Times New Roman"/>
          <w:bCs/>
        </w:rPr>
        <w:t>0</w:t>
      </w:r>
      <w:r w:rsidR="00DE4360">
        <w:rPr>
          <w:rFonts w:cs="Times New Roman"/>
          <w:bCs/>
        </w:rPr>
        <w:t>2</w:t>
      </w:r>
      <w:r w:rsidR="00C95777">
        <w:rPr>
          <w:rFonts w:cs="Times New Roman"/>
          <w:bCs/>
        </w:rPr>
        <w:t xml:space="preserve"> </w:t>
      </w:r>
      <w:r w:rsidRPr="008F6F8E">
        <w:rPr>
          <w:rFonts w:cs="Times New Roman"/>
          <w:bCs/>
        </w:rPr>
        <w:t>от</w:t>
      </w:r>
      <w:r w:rsidR="00C95777">
        <w:rPr>
          <w:rFonts w:cs="Times New Roman"/>
          <w:bCs/>
        </w:rPr>
        <w:t xml:space="preserve"> </w:t>
      </w:r>
      <w:proofErr w:type="gramStart"/>
      <w:r w:rsidR="00B47461">
        <w:rPr>
          <w:rFonts w:cs="Times New Roman"/>
          <w:bCs/>
        </w:rPr>
        <w:t>2</w:t>
      </w:r>
      <w:r w:rsidR="00DE4360">
        <w:rPr>
          <w:rFonts w:cs="Times New Roman"/>
          <w:bCs/>
        </w:rPr>
        <w:t>7</w:t>
      </w:r>
      <w:r w:rsidR="00B47461">
        <w:rPr>
          <w:rFonts w:cs="Times New Roman"/>
          <w:bCs/>
        </w:rPr>
        <w:t xml:space="preserve"> </w:t>
      </w:r>
      <w:r w:rsidR="00C95777">
        <w:rPr>
          <w:rFonts w:cs="Times New Roman"/>
          <w:bCs/>
        </w:rPr>
        <w:t xml:space="preserve"> </w:t>
      </w:r>
      <w:r w:rsidR="00DE4360">
        <w:rPr>
          <w:rFonts w:cs="Times New Roman"/>
          <w:bCs/>
        </w:rPr>
        <w:t>февраля</w:t>
      </w:r>
      <w:proofErr w:type="gramEnd"/>
      <w:r w:rsidR="00DE4360">
        <w:rPr>
          <w:rFonts w:cs="Times New Roman"/>
          <w:bCs/>
        </w:rPr>
        <w:t xml:space="preserve"> </w:t>
      </w:r>
      <w:r w:rsidR="00973A67">
        <w:rPr>
          <w:rFonts w:cs="Times New Roman"/>
          <w:bCs/>
        </w:rPr>
        <w:t xml:space="preserve"> </w:t>
      </w:r>
      <w:r w:rsidR="00C95777">
        <w:rPr>
          <w:rFonts w:cs="Times New Roman"/>
          <w:bCs/>
        </w:rPr>
        <w:t xml:space="preserve"> </w:t>
      </w:r>
      <w:r w:rsidRPr="008F6F8E">
        <w:rPr>
          <w:rFonts w:cs="Times New Roman"/>
          <w:bCs/>
        </w:rPr>
        <w:t>20</w:t>
      </w:r>
      <w:r w:rsidR="00C95777">
        <w:rPr>
          <w:rFonts w:cs="Times New Roman"/>
          <w:bCs/>
        </w:rPr>
        <w:t>2</w:t>
      </w:r>
      <w:r w:rsidR="00973A67">
        <w:rPr>
          <w:rFonts w:cs="Times New Roman"/>
          <w:bCs/>
        </w:rPr>
        <w:t>4</w:t>
      </w:r>
      <w:r w:rsidR="00C95777">
        <w:rPr>
          <w:rFonts w:cs="Times New Roman"/>
          <w:bCs/>
        </w:rPr>
        <w:t xml:space="preserve"> </w:t>
      </w:r>
      <w:r w:rsidRPr="008F6F8E">
        <w:rPr>
          <w:rFonts w:cs="Times New Roman"/>
          <w:bCs/>
        </w:rPr>
        <w:t>г</w:t>
      </w:r>
    </w:p>
    <w:p w14:paraId="0B1A67BA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0F0A04B8" w14:textId="77777777" w:rsidR="002F0CFD" w:rsidRPr="008F6F8E" w:rsidRDefault="000703E0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 xml:space="preserve">Техническое </w:t>
      </w:r>
      <w:r w:rsidR="00AE1C14" w:rsidRPr="008F6F8E">
        <w:rPr>
          <w:b/>
          <w:color w:val="000000"/>
        </w:rPr>
        <w:t>задание на</w:t>
      </w:r>
      <w:r w:rsidRPr="008F6F8E">
        <w:rPr>
          <w:b/>
          <w:color w:val="000000"/>
        </w:rPr>
        <w:t xml:space="preserve"> разработку дизайн-проекта интерьера помещения</w:t>
      </w:r>
    </w:p>
    <w:p w14:paraId="0E63B886" w14:textId="624456D6" w:rsidR="002F0CFD" w:rsidRPr="008F6F8E" w:rsidRDefault="002F0CFD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</w:p>
    <w:p w14:paraId="22AAB091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bookmarkStart w:id="0" w:name="_Hlk118991972"/>
      <w:r w:rsidRPr="008F6F8E">
        <w:rPr>
          <w:b/>
          <w:color w:val="000000"/>
        </w:rPr>
        <w:t xml:space="preserve">Квартира </w:t>
      </w:r>
    </w:p>
    <w:p w14:paraId="094473E2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color w:val="000000"/>
        </w:rPr>
        <w:t> </w:t>
      </w:r>
    </w:p>
    <w:p w14:paraId="221E6A56" w14:textId="3B91FECD" w:rsidR="002F0CFD" w:rsidRPr="008F6F8E" w:rsidRDefault="00AE1C14" w:rsidP="00AE1C14">
      <w:pPr>
        <w:pStyle w:val="Default"/>
      </w:pPr>
      <w:r w:rsidRPr="008F6F8E">
        <w:t xml:space="preserve">Адрес: </w:t>
      </w:r>
    </w:p>
    <w:p w14:paraId="03E238CB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8F6F8E">
        <w:rPr>
          <w:color w:val="000000"/>
        </w:rPr>
        <w:t> </w:t>
      </w:r>
    </w:p>
    <w:tbl>
      <w:tblPr>
        <w:tblStyle w:val="ae"/>
        <w:tblW w:w="1034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2"/>
        <w:gridCol w:w="7807"/>
      </w:tblGrid>
      <w:tr w:rsidR="002F0CFD" w:rsidRPr="008F6F8E" w14:paraId="43521797" w14:textId="77777777" w:rsidTr="00B47461">
        <w:trPr>
          <w:trHeight w:val="480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58DFB" w14:textId="3352B559" w:rsidR="002F0CFD" w:rsidRPr="008F6F8E" w:rsidRDefault="000703E0" w:rsidP="00B474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</w:pPr>
            <w:r w:rsidRPr="008F6F8E">
              <w:rPr>
                <w:b/>
                <w:color w:val="000000"/>
              </w:rPr>
              <w:t> ВОПРОС</w:t>
            </w:r>
          </w:p>
        </w:tc>
        <w:tc>
          <w:tcPr>
            <w:tcW w:w="7807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63452" w14:textId="02F2FC3B" w:rsidR="002F0CFD" w:rsidRPr="008F6F8E" w:rsidRDefault="000703E0" w:rsidP="00B474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 ВАШ ОТВЕ</w:t>
            </w:r>
            <w:r w:rsidR="00B47461">
              <w:rPr>
                <w:b/>
                <w:color w:val="000000"/>
              </w:rPr>
              <w:t>Т</w:t>
            </w:r>
          </w:p>
        </w:tc>
      </w:tr>
      <w:tr w:rsidR="000703E0" w:rsidRPr="008F6F8E" w14:paraId="60D72DDF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65BD6" w14:textId="403CE8BB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AE81B" w14:textId="71CF7EB5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</w:p>
        </w:tc>
      </w:tr>
      <w:tr w:rsidR="002F0CFD" w:rsidRPr="008F6F8E" w14:paraId="2F75E00E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7AB7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В интерьере учесть </w:t>
            </w:r>
          </w:p>
          <w:p w14:paraId="0A49FAE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имеющиеся предметы интерьера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E6848" w14:textId="77777777" w:rsidR="00B47461" w:rsidRPr="007C6B4D" w:rsidRDefault="00B47461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bCs/>
                <w:iCs/>
                <w:color w:val="000000"/>
              </w:rPr>
            </w:pPr>
          </w:p>
          <w:p w14:paraId="28DA9395" w14:textId="77777777" w:rsidR="00B47461" w:rsidRDefault="00B47461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4C397D61" w14:textId="77777777" w:rsidR="00B47461" w:rsidRDefault="00B47461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18D3FDA0" w14:textId="645C83CF" w:rsidR="004B7F1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Перечислить, что конкретно: мебель, ковры, имеющиеся приборы, инструменты, книги и т.д.</w:t>
            </w:r>
          </w:p>
          <w:p w14:paraId="17B5AB35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Если есть возможность, сделать фотографию и передать размеры</w:t>
            </w:r>
          </w:p>
        </w:tc>
      </w:tr>
      <w:tr w:rsidR="002F0CFD" w:rsidRPr="008F6F8E" w14:paraId="518EFB50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09A6F" w14:textId="77777777" w:rsidR="00DA3625" w:rsidRPr="008F6F8E" w:rsidRDefault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color w:val="000000"/>
              </w:rPr>
            </w:pPr>
          </w:p>
          <w:p w14:paraId="3F2153A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Пожелания по стилевому решению комнат</w:t>
            </w:r>
          </w:p>
          <w:p w14:paraId="7C9280B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0A08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1197C66F" w14:textId="77777777" w:rsidR="008A17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06634932" w14:textId="77777777" w:rsidR="00DE4360" w:rsidRDefault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38F67F1D" w14:textId="77777777" w:rsidR="00DE4360" w:rsidRDefault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717DF34A" w14:textId="77777777" w:rsidR="00DE4360" w:rsidRPr="008F6F8E" w:rsidRDefault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62A0E57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в классическом стиле (определяется согласно предоставляемых Заказчиком примеров)</w:t>
            </w:r>
          </w:p>
        </w:tc>
      </w:tr>
      <w:tr w:rsidR="002F0CFD" w:rsidRPr="008F6F8E" w14:paraId="77430EBA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C0F0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Цветовые предпочтения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B8CE4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683312D0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7ACBCB4C" w14:textId="07EB5266" w:rsidR="00A16312" w:rsidRPr="008F6F8E" w:rsidRDefault="00A16312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2F0CFD" w:rsidRPr="008F6F8E" w14:paraId="2D524FDE" w14:textId="77777777" w:rsidTr="00973A67">
        <w:trPr>
          <w:trHeight w:val="689"/>
        </w:trPr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8F9F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Предпочтения по материалам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F86C8" w14:textId="69C4D7E9" w:rsidR="00C25C6F" w:rsidRPr="007C6B4D" w:rsidRDefault="00C25C6F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</w:rPr>
            </w:pPr>
          </w:p>
        </w:tc>
      </w:tr>
      <w:tr w:rsidR="004B7F1D" w:rsidRPr="008F6F8E" w14:paraId="76ADE6F0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ECDBE" w14:textId="77777777" w:rsidR="004B7F1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Напольные покрытия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7C08D" w14:textId="10259214" w:rsidR="004B7F1D" w:rsidRPr="00B47461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B47461">
              <w:rPr>
                <w:color w:val="000000"/>
              </w:rPr>
              <w:t>Паркетная доска</w:t>
            </w:r>
            <w:r w:rsidR="007B67E6" w:rsidRPr="00B47461">
              <w:rPr>
                <w:color w:val="000000"/>
              </w:rPr>
              <w:t xml:space="preserve">   </w:t>
            </w:r>
          </w:p>
          <w:p w14:paraId="2D62A27D" w14:textId="10ED2A12" w:rsidR="004B7F1D" w:rsidRPr="00B47461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B47461">
              <w:t>Инженерная доска</w:t>
            </w:r>
            <w:r w:rsidR="007B67E6" w:rsidRPr="00B47461">
              <w:t xml:space="preserve">   </w:t>
            </w:r>
          </w:p>
          <w:p w14:paraId="3C0050E7" w14:textId="77777777" w:rsidR="004B7F1D" w:rsidRPr="00B47461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B47461">
              <w:t>Ламинат</w:t>
            </w:r>
            <w:r w:rsidR="007B67E6" w:rsidRPr="00B47461">
              <w:t xml:space="preserve"> </w:t>
            </w:r>
          </w:p>
          <w:p w14:paraId="732C904C" w14:textId="3F9C0313" w:rsidR="004B7F1D" w:rsidRPr="007C6B4D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</w:rPr>
            </w:pPr>
            <w:r w:rsidRPr="007C6B4D">
              <w:rPr>
                <w:b/>
                <w:bCs/>
              </w:rPr>
              <w:t>Керамогранит</w:t>
            </w:r>
            <w:r w:rsidR="00A16312" w:rsidRPr="007C6B4D">
              <w:rPr>
                <w:b/>
                <w:bCs/>
              </w:rPr>
              <w:t xml:space="preserve"> </w:t>
            </w:r>
          </w:p>
          <w:p w14:paraId="5EE4D5F4" w14:textId="5F2ECC4A" w:rsidR="00B47461" w:rsidRPr="00B47461" w:rsidRDefault="00B47461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Другое</w:t>
            </w:r>
            <w:r w:rsidR="007C6B4D">
              <w:t xml:space="preserve"> </w:t>
            </w:r>
          </w:p>
          <w:p w14:paraId="0F2E1A26" w14:textId="77777777" w:rsidR="004B7F1D" w:rsidRPr="008F6F8E" w:rsidRDefault="004B7F1D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314494CF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17BCD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Теплые полы — </w:t>
            </w:r>
          </w:p>
          <w:p w14:paraId="6A772FA0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в каких зонах </w:t>
            </w:r>
          </w:p>
          <w:p w14:paraId="796B0A41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обязательно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5467E" w14:textId="77777777" w:rsidR="004B7F1D" w:rsidRPr="008F6F8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7C6B4D">
              <w:t>Электрический</w:t>
            </w:r>
            <w:r w:rsidRPr="00B47461">
              <w:rPr>
                <w:u w:val="single"/>
              </w:rPr>
              <w:t xml:space="preserve"> </w:t>
            </w:r>
            <w:r w:rsidRPr="00B47461">
              <w:t>/</w:t>
            </w:r>
            <w:r w:rsidRPr="008F6F8E">
              <w:t xml:space="preserve"> инфракрасный</w:t>
            </w:r>
          </w:p>
          <w:p w14:paraId="201E1263" w14:textId="21600B4D" w:rsidR="005B6BFE" w:rsidRPr="00DE4360" w:rsidRDefault="004B7F1D" w:rsidP="005B6BFE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  <w:rPr>
                <w:b/>
                <w:bCs/>
                <w:u w:val="single"/>
              </w:rPr>
            </w:pPr>
            <w:r w:rsidRPr="008F6F8E">
              <w:t>В каких помещениях</w:t>
            </w:r>
            <w:r w:rsidR="005B6BFE" w:rsidRPr="00B47461">
              <w:t xml:space="preserve">: </w:t>
            </w:r>
          </w:p>
          <w:p w14:paraId="5F704334" w14:textId="439657F7" w:rsidR="00DE4360" w:rsidRPr="00DE4360" w:rsidRDefault="00DE4360" w:rsidP="005B6BFE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  <w:rPr>
                <w:b/>
                <w:bCs/>
                <w:u w:val="single"/>
              </w:rPr>
            </w:pPr>
            <w:r w:rsidRPr="00DE4360">
              <w:rPr>
                <w:b/>
                <w:bCs/>
              </w:rPr>
              <w:t>Нет</w:t>
            </w:r>
          </w:p>
          <w:p w14:paraId="3CB425CC" w14:textId="77777777" w:rsidR="005B6BFE" w:rsidRPr="008F6F8E" w:rsidRDefault="005B6BFE" w:rsidP="005B6BF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  <w:p w14:paraId="661AE809" w14:textId="77777777" w:rsidR="002F0CF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38123B76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DA67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 w:line="251" w:lineRule="atLeast"/>
            </w:pPr>
            <w:r w:rsidRPr="008F6F8E">
              <w:rPr>
                <w:color w:val="000000"/>
              </w:rPr>
              <w:t>Стены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8C25B" w14:textId="77777777" w:rsidR="004B7F1D" w:rsidRPr="00B47461" w:rsidRDefault="004B7F1D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</w:pPr>
            <w:r w:rsidRPr="00B47461">
              <w:t>Покраска</w:t>
            </w:r>
          </w:p>
          <w:p w14:paraId="0004F8B3" w14:textId="1F72A72A" w:rsidR="004B7F1D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DE4360">
              <w:t>Обои</w:t>
            </w:r>
            <w:r w:rsidR="00FD7DB8" w:rsidRPr="00DE4360">
              <w:t xml:space="preserve"> под </w:t>
            </w:r>
            <w:r w:rsidR="00DE4360">
              <w:t>покраску</w:t>
            </w:r>
          </w:p>
          <w:p w14:paraId="31FF43E0" w14:textId="7FB21A85" w:rsidR="00DE4360" w:rsidRPr="00DE4360" w:rsidRDefault="00DE4360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>
              <w:t xml:space="preserve">Обои </w:t>
            </w:r>
          </w:p>
          <w:p w14:paraId="59C5A41F" w14:textId="77777777" w:rsidR="004B7F1D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B47461">
              <w:t>Штукатурка</w:t>
            </w:r>
          </w:p>
          <w:p w14:paraId="77244501" w14:textId="476A50BF" w:rsidR="00DE4360" w:rsidRPr="00B47461" w:rsidRDefault="00DE4360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>
              <w:t>Плитка</w:t>
            </w:r>
          </w:p>
          <w:p w14:paraId="0E3622D7" w14:textId="54A89058" w:rsidR="004B7F1D" w:rsidRPr="00B47461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B47461">
              <w:t>Другое</w:t>
            </w:r>
            <w:r w:rsidR="005B6BFE" w:rsidRPr="00B47461">
              <w:t xml:space="preserve">: </w:t>
            </w:r>
          </w:p>
          <w:p w14:paraId="24A06367" w14:textId="77777777" w:rsidR="002F0CF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lastRenderedPageBreak/>
              <w:t>Пример:</w:t>
            </w:r>
            <w:r w:rsidRPr="008F6F8E">
              <w:rPr>
                <w:i/>
                <w:color w:val="000000"/>
              </w:rPr>
              <w:t xml:space="preserve"> нравятся обои, но можно и покрасить стены; в ванной только плитка на полу и на стенах</w:t>
            </w:r>
          </w:p>
        </w:tc>
      </w:tr>
      <w:tr w:rsidR="002F0CFD" w:rsidRPr="008F6F8E" w14:paraId="44F02239" w14:textId="77777777" w:rsidTr="00973A67">
        <w:trPr>
          <w:trHeight w:val="1869"/>
        </w:trPr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FFDE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lastRenderedPageBreak/>
              <w:t>Предпочтения по освещению: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D41B0" w14:textId="77777777" w:rsidR="002712E3" w:rsidRPr="00B47461" w:rsidRDefault="002712E3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</w:pPr>
            <w:r w:rsidRPr="00B47461">
              <w:t>Люстры</w:t>
            </w:r>
          </w:p>
          <w:p w14:paraId="6C0DFFE9" w14:textId="7CB9D094" w:rsidR="002712E3" w:rsidRPr="00B47461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B47461">
              <w:t>Бра</w:t>
            </w:r>
            <w:r w:rsidR="005B6BFE" w:rsidRPr="00B47461">
              <w:t xml:space="preserve"> </w:t>
            </w:r>
          </w:p>
          <w:p w14:paraId="701F7AF6" w14:textId="77777777" w:rsidR="002712E3" w:rsidRPr="00DE4360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DE4360">
              <w:t>Точечные светильники</w:t>
            </w:r>
          </w:p>
          <w:p w14:paraId="02BD302C" w14:textId="77777777" w:rsidR="002712E3" w:rsidRPr="00B47461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B47461">
              <w:t>Споты/шинные светильники</w:t>
            </w:r>
          </w:p>
          <w:p w14:paraId="2EEDC4C1" w14:textId="77777777" w:rsidR="002712E3" w:rsidRPr="00B47461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B47461">
              <w:t>Закарнизная подсветка</w:t>
            </w:r>
          </w:p>
          <w:p w14:paraId="72A1DF81" w14:textId="77777777" w:rsidR="002712E3" w:rsidRPr="00B47461" w:rsidRDefault="002712E3" w:rsidP="0041201F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B47461">
              <w:t>Торшеры</w:t>
            </w:r>
          </w:p>
          <w:p w14:paraId="47083BF8" w14:textId="4FE77380" w:rsidR="002712E3" w:rsidRPr="00292B4E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  <w:rPr>
                <w:b/>
                <w:bCs/>
                <w:u w:val="single"/>
              </w:rPr>
            </w:pPr>
            <w:r w:rsidRPr="008F6F8E">
              <w:t>Другое</w:t>
            </w:r>
            <w:r w:rsidR="00C25C6F" w:rsidRPr="008F6F8E">
              <w:t xml:space="preserve">: </w:t>
            </w:r>
          </w:p>
          <w:p w14:paraId="21F16659" w14:textId="77777777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2F0CFD" w:rsidRPr="008F6F8E" w14:paraId="64A0F7FB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DBFE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Чего НЕ должно быть</w:t>
            </w:r>
            <w:r w:rsidR="002712E3" w:rsidRPr="008F6F8E">
              <w:t xml:space="preserve"> </w:t>
            </w:r>
            <w:r w:rsidRPr="008F6F8E">
              <w:rPr>
                <w:color w:val="000000"/>
              </w:rPr>
              <w:t xml:space="preserve">в Вашем интерьере? 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0DB25" w14:textId="77777777" w:rsidR="00DE4360" w:rsidRDefault="00DE4360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004337BE" w14:textId="77777777" w:rsidR="00DE4360" w:rsidRDefault="00DE4360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5F83F6D3" w14:textId="70441E16" w:rsidR="008A178E" w:rsidRPr="008F6F8E" w:rsidRDefault="000703E0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color w:val="000000"/>
              </w:rP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только не линолеум; не нравится сиреневый цвет; аллергия на определённые материалы</w:t>
            </w:r>
            <w:r w:rsidR="002712E3" w:rsidRPr="008F6F8E">
              <w:t xml:space="preserve"> </w:t>
            </w:r>
          </w:p>
        </w:tc>
      </w:tr>
      <w:tr w:rsidR="00DE4360" w:rsidRPr="008F6F8E" w14:paraId="344E1FA2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657A4" w14:textId="119B96F9" w:rsidR="00DE4360" w:rsidRPr="008F6F8E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Санузел 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2E65C" w14:textId="77777777" w:rsidR="00DE4360" w:rsidRP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25"/>
            </w:pPr>
            <w:r w:rsidRPr="00DE4360">
              <w:rPr>
                <w:color w:val="000000"/>
              </w:rPr>
              <w:t>Унитаз (подвесной с инсталляцией / напольный) со шкафом над инсталляцией</w:t>
            </w:r>
          </w:p>
          <w:p w14:paraId="124C1B03" w14:textId="77777777" w:rsidR="00DE4360" w:rsidRP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DE4360">
              <w:rPr>
                <w:color w:val="000000"/>
              </w:rPr>
              <w:t>Раковина + тумбочка</w:t>
            </w:r>
          </w:p>
          <w:p w14:paraId="76EB38B5" w14:textId="16B4C182" w:rsidR="00DE4360" w:rsidRP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rPr>
                <w:color w:val="000000"/>
              </w:rPr>
              <w:t>Гигиенический душ</w:t>
            </w:r>
          </w:p>
          <w:p w14:paraId="136345C3" w14:textId="4F1AF27C" w:rsidR="00DE4360" w:rsidRP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rPr>
                <w:color w:val="000000"/>
              </w:rPr>
              <w:t>Вытяжка предпочтения (потолочная/настенная) / (включение со светом/ на отдельной клавише)</w:t>
            </w:r>
          </w:p>
          <w:p w14:paraId="04D7111F" w14:textId="77777777" w:rsid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t>Другое</w:t>
            </w:r>
          </w:p>
          <w:p w14:paraId="49033D68" w14:textId="77777777" w:rsidR="00DE4360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  <w:p w14:paraId="683075CD" w14:textId="77777777" w:rsidR="00DE4360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  <w:p w14:paraId="140238EA" w14:textId="0E9D8A57" w:rsidR="00DE4360" w:rsidRPr="008F6F8E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DE4360" w:rsidRPr="008F6F8E" w14:paraId="6D9F5741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671BE" w14:textId="77777777" w:rsidR="00DE4360" w:rsidRPr="008F6F8E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Ванная комната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66AE0" w14:textId="746DC5A3" w:rsidR="00DE4360" w:rsidRPr="00B47461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02"/>
            </w:pPr>
            <w:r w:rsidRPr="00B47461">
              <w:rPr>
                <w:color w:val="000000"/>
              </w:rPr>
              <w:t>Ванна (встраиваемая / прямая</w:t>
            </w:r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отдельностоящая</w:t>
            </w:r>
            <w:proofErr w:type="spellEnd"/>
            <w:r w:rsidRPr="00B47461">
              <w:rPr>
                <w:color w:val="000000"/>
              </w:rPr>
              <w:t>)</w:t>
            </w:r>
          </w:p>
          <w:p w14:paraId="294EFFF3" w14:textId="0513D2BD" w:rsidR="00DE4360" w:rsidRPr="00B47461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B47461">
              <w:rPr>
                <w:color w:val="000000"/>
              </w:rPr>
              <w:t>Размер ванны: какой получится</w:t>
            </w: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 xml:space="preserve">/ </w:t>
            </w:r>
            <w:r w:rsidRPr="00B47461">
              <w:rPr>
                <w:color w:val="000000"/>
              </w:rPr>
              <w:t xml:space="preserve"> оптимальный</w:t>
            </w:r>
            <w:proofErr w:type="gramEnd"/>
            <w:r>
              <w:rPr>
                <w:color w:val="000000"/>
              </w:rPr>
              <w:t xml:space="preserve"> /            </w:t>
            </w:r>
            <w:r>
              <w:rPr>
                <w:color w:val="000000"/>
                <w:lang w:val="en-US"/>
              </w:rPr>
              <w:t>x</w:t>
            </w:r>
          </w:p>
          <w:p w14:paraId="3BA921FF" w14:textId="0C213EA7" w:rsidR="00DE4360" w:rsidRP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DE4360">
              <w:rPr>
                <w:color w:val="000000"/>
              </w:rPr>
              <w:t xml:space="preserve">Размер кабины: </w:t>
            </w:r>
            <w:r w:rsidRPr="00B47461">
              <w:rPr>
                <w:color w:val="000000"/>
              </w:rPr>
              <w:t>какой получится</w:t>
            </w: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 xml:space="preserve">/ </w:t>
            </w:r>
            <w:r w:rsidRPr="00B47461">
              <w:rPr>
                <w:color w:val="000000"/>
              </w:rPr>
              <w:t xml:space="preserve"> оптимальный</w:t>
            </w:r>
            <w:proofErr w:type="gramEnd"/>
            <w:r>
              <w:rPr>
                <w:color w:val="000000"/>
              </w:rPr>
              <w:t xml:space="preserve"> /</w:t>
            </w:r>
            <w:r w:rsidRPr="00DE4360">
              <w:rPr>
                <w:color w:val="000000"/>
              </w:rPr>
              <w:t xml:space="preserve">           </w:t>
            </w:r>
            <w:r>
              <w:rPr>
                <w:color w:val="000000"/>
                <w:lang w:val="en-US"/>
              </w:rPr>
              <w:t>x</w:t>
            </w:r>
          </w:p>
          <w:p w14:paraId="49BAD0B9" w14:textId="726D44F0" w:rsidR="00DE4360" w:rsidRP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DE4360">
              <w:rPr>
                <w:color w:val="000000"/>
              </w:rPr>
              <w:t xml:space="preserve">Душевая в строительном исполнении (стеклянная перегородка: раздвижная / распашная) </w:t>
            </w:r>
          </w:p>
          <w:p w14:paraId="1EE6285E" w14:textId="2151312C" w:rsidR="00DE4360" w:rsidRP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DE4360">
              <w:rPr>
                <w:color w:val="000000"/>
              </w:rPr>
              <w:t xml:space="preserve">Душ (потолочный/ тропический с изливом накладной) </w:t>
            </w:r>
          </w:p>
          <w:p w14:paraId="7EA76BD8" w14:textId="0806224F" w:rsidR="00DE4360" w:rsidRP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DE4360">
              <w:rPr>
                <w:color w:val="000000"/>
              </w:rPr>
              <w:t>Раковина (одинарная / двойная / встроенная / накладная/ напольная), по дизайну предлагать</w:t>
            </w:r>
          </w:p>
          <w:p w14:paraId="77E14B88" w14:textId="77777777" w:rsidR="00DE4360" w:rsidRP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DE4360">
              <w:rPr>
                <w:color w:val="000000"/>
              </w:rPr>
              <w:t xml:space="preserve">Тумба для раковины (открытая / закрытая) по дизайну </w:t>
            </w:r>
          </w:p>
          <w:p w14:paraId="191B893C" w14:textId="77777777" w:rsidR="00DE4360" w:rsidRP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DE4360">
              <w:rPr>
                <w:color w:val="000000"/>
              </w:rPr>
              <w:t>Полотенцесушитель (электрический / водяной)</w:t>
            </w:r>
          </w:p>
          <w:p w14:paraId="506C7AC5" w14:textId="638B4E9E" w:rsidR="00DE4360" w:rsidRP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DE4360">
              <w:rPr>
                <w:color w:val="000000"/>
              </w:rPr>
              <w:t>Смесители (</w:t>
            </w:r>
            <w:proofErr w:type="gramStart"/>
            <w:r w:rsidRPr="00DE4360">
              <w:rPr>
                <w:color w:val="000000"/>
              </w:rPr>
              <w:t>однорычажный  монтаж</w:t>
            </w:r>
            <w:proofErr w:type="gramEnd"/>
            <w:r w:rsidRPr="00DE4360">
              <w:rPr>
                <w:color w:val="000000"/>
              </w:rPr>
              <w:t xml:space="preserve"> на раковину/ двухвентильный / со скрытым монтажом) по дизайну,</w:t>
            </w:r>
          </w:p>
          <w:p w14:paraId="1922ADCA" w14:textId="369576F5" w:rsidR="00DE4360" w:rsidRP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>
              <w:rPr>
                <w:color w:val="000000"/>
              </w:rPr>
              <w:t xml:space="preserve">Смеситель для ванной </w:t>
            </w:r>
            <w:proofErr w:type="gramStart"/>
            <w:r>
              <w:rPr>
                <w:color w:val="000000"/>
              </w:rPr>
              <w:t>( на</w:t>
            </w:r>
            <w:proofErr w:type="gramEnd"/>
            <w:r>
              <w:rPr>
                <w:color w:val="000000"/>
              </w:rPr>
              <w:t xml:space="preserve"> ванну/ со скрытым монтажом/ напольный)</w:t>
            </w:r>
          </w:p>
          <w:p w14:paraId="6CAEA557" w14:textId="64FA94D6" w:rsidR="00DE4360" w:rsidRP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DE4360">
              <w:rPr>
                <w:color w:val="000000"/>
              </w:rPr>
              <w:t>Унитаз (подвесной с инсталляцией / напольный) со шкафом над инсталляцией</w:t>
            </w:r>
          </w:p>
          <w:p w14:paraId="07A64C49" w14:textId="7C2CB413" w:rsidR="00DE4360" w:rsidRP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DE4360">
              <w:rPr>
                <w:color w:val="000000"/>
              </w:rPr>
              <w:t xml:space="preserve">Пенал мебельный </w:t>
            </w:r>
          </w:p>
          <w:p w14:paraId="7657565A" w14:textId="77777777" w:rsidR="00DE4360" w:rsidRP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E4360">
              <w:rPr>
                <w:color w:val="000000"/>
              </w:rPr>
              <w:t>Стиральная машина</w:t>
            </w:r>
            <w:r w:rsidRPr="00477A89">
              <w:rPr>
                <w:b/>
                <w:bCs/>
                <w:color w:val="000000"/>
              </w:rPr>
              <w:t xml:space="preserve"> </w:t>
            </w:r>
          </w:p>
          <w:p w14:paraId="67346881" w14:textId="26405FBB" w:rsidR="00DE4360" w:rsidRP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u w:val="single"/>
              </w:rPr>
            </w:pPr>
            <w:r w:rsidRPr="00DE4360">
              <w:rPr>
                <w:color w:val="000000"/>
              </w:rPr>
              <w:t>Сушильная машина</w:t>
            </w:r>
          </w:p>
          <w:p w14:paraId="2687DB0B" w14:textId="77777777" w:rsidR="00DE4360" w:rsidRP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rPr>
                <w:color w:val="000000"/>
              </w:rPr>
              <w:t>Вытяжка предпочтения (потолочная/настенная) / (включение со светом/ на отдельной клавише)</w:t>
            </w:r>
          </w:p>
          <w:p w14:paraId="3677A1D3" w14:textId="77777777" w:rsidR="00DE4360" w:rsidRPr="00DE4360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3336"/>
              <w:rPr>
                <w:b/>
                <w:bCs/>
                <w:u w:val="single"/>
              </w:rPr>
            </w:pPr>
          </w:p>
          <w:p w14:paraId="52B44FA1" w14:textId="77777777" w:rsidR="00DE4360" w:rsidRP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u w:val="single"/>
              </w:rPr>
            </w:pPr>
            <w:r w:rsidRPr="00DE4360">
              <w:rPr>
                <w:color w:val="000000"/>
              </w:rPr>
              <w:t>Другое</w:t>
            </w:r>
          </w:p>
          <w:p w14:paraId="72FC6786" w14:textId="77777777" w:rsidR="00DE4360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b/>
                <w:bCs/>
                <w:color w:val="000000"/>
              </w:rPr>
            </w:pPr>
          </w:p>
          <w:p w14:paraId="21199615" w14:textId="351F8C2E" w:rsidR="00DE4360" w:rsidRPr="00477A89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b/>
                <w:bCs/>
                <w:u w:val="single"/>
              </w:rPr>
            </w:pPr>
          </w:p>
        </w:tc>
      </w:tr>
      <w:tr w:rsidR="00DE4360" w:rsidRPr="008F6F8E" w14:paraId="6F2DEC3C" w14:textId="77777777" w:rsidTr="00B47461">
        <w:trPr>
          <w:trHeight w:val="1590"/>
        </w:trPr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8F646" w14:textId="6D400EF7" w:rsidR="00DE4360" w:rsidRPr="008F6F8E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lastRenderedPageBreak/>
              <w:t> Необходимо ли устанавливать водонагреватель?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C7D26" w14:textId="77777777" w:rsidR="00DE4360" w:rsidRPr="008F6F8E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</w:pPr>
            <w:r w:rsidRPr="008F6F8E">
              <w:rPr>
                <w:color w:val="000000"/>
              </w:rPr>
              <w:t>Да</w:t>
            </w:r>
          </w:p>
          <w:p w14:paraId="2F79EA9B" w14:textId="77777777" w:rsidR="00DE4360" w:rsidRP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DE4360">
              <w:rPr>
                <w:color w:val="000000"/>
              </w:rPr>
              <w:t>Нет</w:t>
            </w:r>
          </w:p>
          <w:p w14:paraId="30E57E60" w14:textId="19C2D86B" w:rsidR="00DE4360" w:rsidRPr="00B47461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B47461">
              <w:rPr>
                <w:color w:val="000000"/>
              </w:rPr>
              <w:t xml:space="preserve">Проточный </w:t>
            </w:r>
          </w:p>
        </w:tc>
      </w:tr>
      <w:tr w:rsidR="00DE4360" w:rsidRPr="008F6F8E" w14:paraId="28FD2942" w14:textId="77777777" w:rsidTr="00B47461">
        <w:trPr>
          <w:trHeight w:val="1590"/>
        </w:trPr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72BFB" w14:textId="77777777" w:rsidR="00DE4360" w:rsidRPr="008F6F8E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Размещение сушилки</w:t>
            </w:r>
          </w:p>
          <w:p w14:paraId="663F4407" w14:textId="77777777" w:rsidR="00DE4360" w:rsidRPr="008F6F8E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для белья — где</w:t>
            </w:r>
          </w:p>
          <w:p w14:paraId="3BA5BC27" w14:textId="2421A686" w:rsidR="00DE4360" w:rsidRPr="008F6F8E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color w:val="000000"/>
              </w:rPr>
            </w:pPr>
            <w:r w:rsidRPr="008F6F8E">
              <w:rPr>
                <w:color w:val="000000"/>
              </w:rPr>
              <w:t>предпочтительнее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19396" w14:textId="77777777" w:rsidR="00DE4360" w:rsidRPr="008F6F8E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</w:pPr>
            <w:r w:rsidRPr="008F6F8E">
              <w:rPr>
                <w:color w:val="000000"/>
              </w:rPr>
              <w:t xml:space="preserve">Электрическая </w:t>
            </w:r>
          </w:p>
          <w:p w14:paraId="6C859484" w14:textId="77777777" w:rsid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u w:val="single"/>
              </w:rPr>
            </w:pPr>
            <w:r w:rsidRPr="00DE4360">
              <w:rPr>
                <w:color w:val="000000"/>
                <w:u w:val="single"/>
              </w:rPr>
              <w:t>Обычная (</w:t>
            </w:r>
            <w:proofErr w:type="spellStart"/>
            <w:r w:rsidRPr="00DE4360">
              <w:rPr>
                <w:color w:val="000000"/>
                <w:u w:val="single"/>
              </w:rPr>
              <w:t>отдельностоящая</w:t>
            </w:r>
            <w:proofErr w:type="spellEnd"/>
            <w:r w:rsidRPr="00DE4360">
              <w:rPr>
                <w:color w:val="000000"/>
                <w:u w:val="single"/>
              </w:rPr>
              <w:t>/ потолочная/ настенная</w:t>
            </w:r>
            <w:r w:rsidRPr="00DE4360">
              <w:rPr>
                <w:color w:val="000000"/>
                <w:u w:val="single"/>
              </w:rPr>
              <w:t xml:space="preserve">/ в </w:t>
            </w:r>
            <w:proofErr w:type="gramStart"/>
            <w:r w:rsidRPr="00DE4360">
              <w:rPr>
                <w:color w:val="000000"/>
                <w:u w:val="single"/>
              </w:rPr>
              <w:t xml:space="preserve">шкафу </w:t>
            </w:r>
            <w:r w:rsidRPr="00DE4360">
              <w:rPr>
                <w:color w:val="000000"/>
                <w:u w:val="single"/>
              </w:rPr>
              <w:t>)</w:t>
            </w:r>
            <w:proofErr w:type="gramEnd"/>
            <w:r w:rsidRPr="00DE4360">
              <w:rPr>
                <w:color w:val="000000"/>
                <w:u w:val="single"/>
              </w:rPr>
              <w:t xml:space="preserve"> по дизайну</w:t>
            </w:r>
          </w:p>
          <w:p w14:paraId="602FE8A7" w14:textId="28D773E3" w:rsidR="00DE4360" w:rsidRP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u w:val="single"/>
              </w:rPr>
            </w:pPr>
            <w:r w:rsidRPr="00DE4360">
              <w:rPr>
                <w:color w:val="000000"/>
              </w:rPr>
              <w:t xml:space="preserve">В каких помещениях: </w:t>
            </w:r>
          </w:p>
        </w:tc>
      </w:tr>
      <w:tr w:rsidR="00DE4360" w:rsidRPr="008F6F8E" w14:paraId="21E7E460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2DF51" w14:textId="6C73F1DE" w:rsidR="00DE4360" w:rsidRPr="008F6F8E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  <w:rPr>
                <w:color w:val="000000"/>
              </w:rPr>
            </w:pPr>
            <w:r w:rsidRPr="008F6F8E">
              <w:rPr>
                <w:color w:val="000000"/>
              </w:rPr>
              <w:t>Особые пожелания по наполнению комнат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D3430" w14:textId="77777777" w:rsidR="00DE4360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rPr>
                <w:color w:val="000000"/>
              </w:rPr>
            </w:pPr>
          </w:p>
          <w:p w14:paraId="5091BCC6" w14:textId="77777777" w:rsidR="00DE4360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rPr>
                <w:color w:val="000000"/>
              </w:rPr>
            </w:pPr>
          </w:p>
          <w:p w14:paraId="25AE11A6" w14:textId="77777777" w:rsidR="00DE4360" w:rsidRPr="008F6F8E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rPr>
                <w:color w:val="000000"/>
              </w:rPr>
            </w:pPr>
          </w:p>
        </w:tc>
      </w:tr>
      <w:tr w:rsidR="00DE4360" w:rsidRPr="008F6F8E" w14:paraId="3DACA9A3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0DCE7" w14:textId="77777777" w:rsidR="00DE4360" w:rsidRPr="008F6F8E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Приблизительный уровень бюджета,</w:t>
            </w:r>
          </w:p>
          <w:p w14:paraId="21675F18" w14:textId="2EE2EFEB" w:rsidR="00DE4360" w:rsidRPr="008F6F8E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который Вы готовы вложить в реализацию проекта без черновых материалов и строительных работ?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7EB38" w14:textId="77777777" w:rsidR="00DE4360" w:rsidRPr="008F6F8E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</w:pPr>
            <w:r w:rsidRPr="008F6F8E">
              <w:rPr>
                <w:color w:val="000000"/>
              </w:rPr>
              <w:t>2–4 млн руб.</w:t>
            </w:r>
          </w:p>
          <w:p w14:paraId="4BC79278" w14:textId="5F5E7CC8" w:rsidR="00DE4360" w:rsidRPr="00B47461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Cs/>
              </w:rPr>
            </w:pPr>
            <w:r w:rsidRPr="00B47461">
              <w:rPr>
                <w:bCs/>
                <w:color w:val="000000"/>
              </w:rPr>
              <w:t xml:space="preserve">4–7 млн руб.   </w:t>
            </w:r>
          </w:p>
          <w:p w14:paraId="424AD83D" w14:textId="77777777" w:rsidR="00DE4360" w:rsidRPr="008F6F8E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7–10 млн. руб.</w:t>
            </w:r>
          </w:p>
          <w:p w14:paraId="4C568369" w14:textId="77777777" w:rsidR="00DE4360" w:rsidRPr="008F6F8E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10–20 млн руб.</w:t>
            </w:r>
          </w:p>
          <w:p w14:paraId="2DFC3886" w14:textId="77777777" w:rsidR="00DE4360" w:rsidRPr="008F6F8E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20 и более млн руб.</w:t>
            </w:r>
          </w:p>
          <w:p w14:paraId="40113D4E" w14:textId="77777777" w:rsidR="00DE4360" w:rsidRPr="008F6F8E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i/>
                <w:color w:val="000000"/>
              </w:rPr>
              <w:t xml:space="preserve">Отметить галочками. </w:t>
            </w:r>
          </w:p>
          <w:p w14:paraId="70699DE5" w14:textId="77777777" w:rsidR="00DE4360" w:rsidRPr="008F6F8E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3A20C963" w14:textId="77777777" w:rsidR="00DE4360" w:rsidRP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 w:hanging="426"/>
            </w:pPr>
            <w:r w:rsidRPr="008F6F8E">
              <w:rPr>
                <w:color w:val="000000"/>
              </w:rPr>
              <w:t xml:space="preserve">Другой вариант: </w:t>
            </w:r>
          </w:p>
          <w:p w14:paraId="0E5369AC" w14:textId="77777777" w:rsidR="00DE4360" w:rsidRPr="00477A89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/>
            </w:pPr>
          </w:p>
          <w:p w14:paraId="5B8FFB68" w14:textId="77777777" w:rsidR="00DE4360" w:rsidRPr="008F6F8E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</w:tbl>
    <w:p w14:paraId="23F4986D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</w:t>
      </w:r>
    </w:p>
    <w:p w14:paraId="798848A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753"/>
        <w:gridCol w:w="3384"/>
        <w:gridCol w:w="1897"/>
        <w:gridCol w:w="1979"/>
      </w:tblGrid>
      <w:tr w:rsidR="002F0CFD" w:rsidRPr="008F6F8E" w14:paraId="7C74DD65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79A8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80"/>
              <w:ind w:hanging="110"/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Исполнитель</w:t>
            </w:r>
            <w:r w:rsidRPr="008F6F8E">
              <w:rPr>
                <w:color w:val="000000"/>
              </w:rPr>
              <w:t>»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F72D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Заказчик</w:t>
            </w:r>
            <w:r w:rsidRPr="008F6F8E">
              <w:rPr>
                <w:color w:val="000000"/>
              </w:rPr>
              <w:t>»</w:t>
            </w:r>
          </w:p>
        </w:tc>
      </w:tr>
      <w:tr w:rsidR="002F0CFD" w:rsidRPr="008F6F8E" w14:paraId="4B028A04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E563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F476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</w:tr>
      <w:tr w:rsidR="002F0CFD" w:rsidRPr="008F6F8E" w14:paraId="492E22A7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884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567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914C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011F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601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DA5C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34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</w:tr>
      <w:tr w:rsidR="002F0CFD" w:rsidRPr="008F6F8E" w14:paraId="02F2E094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44C91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A1FBA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02697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57128" w14:textId="77777777" w:rsidR="002F0CFD" w:rsidRPr="008F6F8E" w:rsidRDefault="002F0CFD">
            <w:pPr>
              <w:spacing w:line="57" w:lineRule="atLeast"/>
            </w:pPr>
          </w:p>
        </w:tc>
      </w:tr>
    </w:tbl>
    <w:bookmarkEnd w:id="0"/>
    <w:p w14:paraId="231E5461" w14:textId="5500521C" w:rsidR="002F0CFD" w:rsidRPr="008F6F8E" w:rsidRDefault="000703E0" w:rsidP="000707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  </w:t>
      </w:r>
    </w:p>
    <w:p w14:paraId="5D97C2E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221C5A67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34C4F66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032D0D0F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725AAACC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sectPr w:rsidR="002F0CFD" w:rsidRPr="008F6F8E" w:rsidSect="000E1463">
      <w:headerReference w:type="default" r:id="rId8"/>
      <w:headerReference w:type="first" r:id="rId9"/>
      <w:pgSz w:w="11907" w:h="16839"/>
      <w:pgMar w:top="720" w:right="720" w:bottom="720" w:left="720" w:header="11" w:footer="10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5F1B8" w14:textId="77777777" w:rsidR="000E1463" w:rsidRDefault="000E1463">
      <w:r>
        <w:separator/>
      </w:r>
    </w:p>
  </w:endnote>
  <w:endnote w:type="continuationSeparator" w:id="0">
    <w:p w14:paraId="441E04E7" w14:textId="77777777" w:rsidR="000E1463" w:rsidRDefault="000E1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E3CC4" w14:textId="77777777" w:rsidR="000E1463" w:rsidRDefault="000E1463">
      <w:r>
        <w:separator/>
      </w:r>
    </w:p>
  </w:footnote>
  <w:footnote w:type="continuationSeparator" w:id="0">
    <w:p w14:paraId="5DCF7121" w14:textId="77777777" w:rsidR="000E1463" w:rsidRDefault="000E14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04F09" w14:textId="77777777" w:rsidR="00CC18C7" w:rsidRDefault="00CC18C7">
    <w:pPr>
      <w:pStyle w:val="af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72CCD" w14:textId="38F558A8" w:rsidR="00CC18C7" w:rsidRDefault="00CC18C7" w:rsidP="008A178E">
    <w:pPr>
      <w:pStyle w:val="af8"/>
      <w:tabs>
        <w:tab w:val="clear" w:pos="4677"/>
        <w:tab w:val="left" w:pos="1515"/>
        <w:tab w:val="center" w:pos="517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66DB2"/>
    <w:multiLevelType w:val="hybridMultilevel"/>
    <w:tmpl w:val="47448E0E"/>
    <w:lvl w:ilvl="0" w:tplc="1FA8CC16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2708EC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2078A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E2A73E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B38DF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74A2E2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64E09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85841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3A946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7902415"/>
    <w:multiLevelType w:val="hybridMultilevel"/>
    <w:tmpl w:val="CEF28E78"/>
    <w:lvl w:ilvl="0" w:tplc="19BCBD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88486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9417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48B4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2F2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9631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085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B4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0E6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16F0E"/>
    <w:multiLevelType w:val="hybridMultilevel"/>
    <w:tmpl w:val="57B2DA5C"/>
    <w:lvl w:ilvl="0" w:tplc="FDDEE98C">
      <w:start w:val="1"/>
      <w:numFmt w:val="bullet"/>
      <w:lvlText w:val=""/>
      <w:lvlJc w:val="left"/>
      <w:pPr>
        <w:ind w:left="291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4383B"/>
    <w:multiLevelType w:val="hybridMultilevel"/>
    <w:tmpl w:val="D8BEA18C"/>
    <w:lvl w:ilvl="0" w:tplc="E58A63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B7809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B63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9CAC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65D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6C9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741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74EF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FA8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4605D"/>
    <w:multiLevelType w:val="hybridMultilevel"/>
    <w:tmpl w:val="124407E4"/>
    <w:lvl w:ilvl="0" w:tplc="3A7889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33897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024F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129FD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C803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A648F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A1E74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B58E5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AD0C2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1A5C93"/>
    <w:multiLevelType w:val="hybridMultilevel"/>
    <w:tmpl w:val="8640A418"/>
    <w:lvl w:ilvl="0" w:tplc="AF90D5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20F5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19257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73881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8AA3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48A19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8B23CB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79C73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BA011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EA4E38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7" w15:restartNumberingAfterBreak="0">
    <w:nsid w:val="60765216"/>
    <w:multiLevelType w:val="hybridMultilevel"/>
    <w:tmpl w:val="A35215AC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8" w15:restartNumberingAfterBreak="0">
    <w:nsid w:val="66813965"/>
    <w:multiLevelType w:val="hybridMultilevel"/>
    <w:tmpl w:val="480C5D78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9" w15:restartNumberingAfterBreak="0">
    <w:nsid w:val="67A7451A"/>
    <w:multiLevelType w:val="hybridMultilevel"/>
    <w:tmpl w:val="61C2CD42"/>
    <w:lvl w:ilvl="0" w:tplc="17B82D4E">
      <w:start w:val="1"/>
      <w:numFmt w:val="bullet"/>
      <w:lvlText w:val=""/>
      <w:lvlJc w:val="left"/>
      <w:pPr>
        <w:ind w:left="3336" w:hanging="360"/>
      </w:pPr>
      <w:rPr>
        <w:rFonts w:ascii="Wingdings" w:hAnsi="Wingdings" w:hint="default"/>
      </w:rPr>
    </w:lvl>
    <w:lvl w:ilvl="1" w:tplc="6BD67C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388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86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5C0F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D2F5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3C4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4EDF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A0B2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F3A52"/>
    <w:multiLevelType w:val="hybridMultilevel"/>
    <w:tmpl w:val="397E1ADC"/>
    <w:lvl w:ilvl="0" w:tplc="DD64C600">
      <w:start w:val="1"/>
      <w:numFmt w:val="bullet"/>
      <w:lvlText w:val=""/>
      <w:lvlJc w:val="left"/>
      <w:pPr>
        <w:ind w:left="3336" w:hanging="360"/>
      </w:pPr>
      <w:rPr>
        <w:rFonts w:ascii="Wingdings" w:eastAsia="Wingdings" w:hAnsi="Wingdings" w:cs="Wingdings" w:hint="default"/>
      </w:rPr>
    </w:lvl>
    <w:lvl w:ilvl="1" w:tplc="70362F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E441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7A665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0E66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FE2BC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0B4D3C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B486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7ABA6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751A42F4"/>
    <w:multiLevelType w:val="hybridMultilevel"/>
    <w:tmpl w:val="B98A79A6"/>
    <w:lvl w:ilvl="0" w:tplc="77928F3C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</w:rPr>
    </w:lvl>
    <w:lvl w:ilvl="1" w:tplc="7A00EE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8D8E8A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4E13C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7628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8BAEB8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28DD6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30642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F6EFB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7DAE5DEF"/>
    <w:multiLevelType w:val="hybridMultilevel"/>
    <w:tmpl w:val="D556D922"/>
    <w:lvl w:ilvl="0" w:tplc="73ECB5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2DA66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AA6E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7A0B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FA68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C0010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53CF8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08243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5CA5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5728904">
    <w:abstractNumId w:val="9"/>
  </w:num>
  <w:num w:numId="2" w16cid:durableId="1562130706">
    <w:abstractNumId w:val="3"/>
  </w:num>
  <w:num w:numId="3" w16cid:durableId="2042389281">
    <w:abstractNumId w:val="1"/>
  </w:num>
  <w:num w:numId="4" w16cid:durableId="329917528">
    <w:abstractNumId w:val="4"/>
  </w:num>
  <w:num w:numId="5" w16cid:durableId="267734310">
    <w:abstractNumId w:val="12"/>
  </w:num>
  <w:num w:numId="6" w16cid:durableId="1833402351">
    <w:abstractNumId w:val="5"/>
  </w:num>
  <w:num w:numId="7" w16cid:durableId="754672289">
    <w:abstractNumId w:val="10"/>
  </w:num>
  <w:num w:numId="8" w16cid:durableId="1186361754">
    <w:abstractNumId w:val="0"/>
  </w:num>
  <w:num w:numId="9" w16cid:durableId="648680412">
    <w:abstractNumId w:val="11"/>
  </w:num>
  <w:num w:numId="10" w16cid:durableId="691612521">
    <w:abstractNumId w:val="6"/>
  </w:num>
  <w:num w:numId="11" w16cid:durableId="93090355">
    <w:abstractNumId w:val="2"/>
  </w:num>
  <w:num w:numId="12" w16cid:durableId="906499841">
    <w:abstractNumId w:val="8"/>
  </w:num>
  <w:num w:numId="13" w16cid:durableId="12334712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FD"/>
    <w:rsid w:val="000703E0"/>
    <w:rsid w:val="0007070B"/>
    <w:rsid w:val="000E1463"/>
    <w:rsid w:val="00133BF8"/>
    <w:rsid w:val="001B1C51"/>
    <w:rsid w:val="001C6EA0"/>
    <w:rsid w:val="00214965"/>
    <w:rsid w:val="00226C9A"/>
    <w:rsid w:val="00256881"/>
    <w:rsid w:val="002712E3"/>
    <w:rsid w:val="00280103"/>
    <w:rsid w:val="00292B4E"/>
    <w:rsid w:val="002F0CFD"/>
    <w:rsid w:val="00311413"/>
    <w:rsid w:val="003302D8"/>
    <w:rsid w:val="003848E6"/>
    <w:rsid w:val="003C76BC"/>
    <w:rsid w:val="00400C9B"/>
    <w:rsid w:val="0041201F"/>
    <w:rsid w:val="004313A5"/>
    <w:rsid w:val="00477A89"/>
    <w:rsid w:val="004B7F1D"/>
    <w:rsid w:val="004D44C0"/>
    <w:rsid w:val="004E3651"/>
    <w:rsid w:val="0051610B"/>
    <w:rsid w:val="005B6BFE"/>
    <w:rsid w:val="00644BF8"/>
    <w:rsid w:val="00692806"/>
    <w:rsid w:val="00693102"/>
    <w:rsid w:val="00694353"/>
    <w:rsid w:val="006A7B19"/>
    <w:rsid w:val="006D6DD6"/>
    <w:rsid w:val="00747A97"/>
    <w:rsid w:val="007B67E6"/>
    <w:rsid w:val="007C4F8B"/>
    <w:rsid w:val="007C6B4D"/>
    <w:rsid w:val="00890584"/>
    <w:rsid w:val="008A178E"/>
    <w:rsid w:val="008E2FA1"/>
    <w:rsid w:val="008F6F8E"/>
    <w:rsid w:val="0093598E"/>
    <w:rsid w:val="00942EBD"/>
    <w:rsid w:val="00973A67"/>
    <w:rsid w:val="00A1031B"/>
    <w:rsid w:val="00A16312"/>
    <w:rsid w:val="00A94B32"/>
    <w:rsid w:val="00AD3F2D"/>
    <w:rsid w:val="00AE1C14"/>
    <w:rsid w:val="00B23012"/>
    <w:rsid w:val="00B47461"/>
    <w:rsid w:val="00BF1C99"/>
    <w:rsid w:val="00BF42D5"/>
    <w:rsid w:val="00C239A4"/>
    <w:rsid w:val="00C25C6F"/>
    <w:rsid w:val="00C938E5"/>
    <w:rsid w:val="00C95777"/>
    <w:rsid w:val="00CB16CD"/>
    <w:rsid w:val="00CC038C"/>
    <w:rsid w:val="00CC0464"/>
    <w:rsid w:val="00CC18C7"/>
    <w:rsid w:val="00CD6F08"/>
    <w:rsid w:val="00D30066"/>
    <w:rsid w:val="00DA3625"/>
    <w:rsid w:val="00DD6E96"/>
    <w:rsid w:val="00DE4360"/>
    <w:rsid w:val="00E913E4"/>
    <w:rsid w:val="00EC05CD"/>
    <w:rsid w:val="00FD0CF8"/>
    <w:rsid w:val="00FD7DB8"/>
    <w:rsid w:val="00FF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0DA9F"/>
  <w15:docId w15:val="{2BD67056-9F8E-4AAC-B56F-50E70A06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43">
    <w:name w:val="Основной текст (4)_"/>
    <w:link w:val="44"/>
    <w:rPr>
      <w:rFonts w:ascii="Century Gothic" w:eastAsia="Century Gothic" w:hAnsi="Century Gothic" w:cs="Century Gothic"/>
      <w:sz w:val="28"/>
      <w:szCs w:val="28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28"/>
      <w:szCs w:val="28"/>
      <w:lang w:eastAsia="en-US"/>
    </w:rPr>
  </w:style>
  <w:style w:type="character" w:customStyle="1" w:styleId="afa">
    <w:name w:val="Основной текст_"/>
    <w:link w:val="62"/>
    <w:rPr>
      <w:rFonts w:ascii="Century Gothic" w:eastAsia="Century Gothic" w:hAnsi="Century Gothic" w:cs="Century Gothic"/>
      <w:sz w:val="27"/>
      <w:szCs w:val="27"/>
      <w:shd w:val="clear" w:color="auto" w:fill="FFFFFF"/>
    </w:rPr>
  </w:style>
  <w:style w:type="paragraph" w:customStyle="1" w:styleId="62">
    <w:name w:val="Основной текст6"/>
    <w:basedOn w:val="a"/>
    <w:link w:val="afa"/>
    <w:pPr>
      <w:shd w:val="clear" w:color="auto" w:fill="FFFFFF"/>
      <w:spacing w:line="341" w:lineRule="exact"/>
    </w:pPr>
    <w:rPr>
      <w:rFonts w:ascii="Century Gothic" w:eastAsia="Century Gothic" w:hAnsi="Century Gothic" w:cs="Century Gothic"/>
      <w:sz w:val="27"/>
      <w:szCs w:val="27"/>
      <w:lang w:eastAsia="en-US"/>
    </w:rPr>
  </w:style>
  <w:style w:type="character" w:customStyle="1" w:styleId="63">
    <w:name w:val="Основной текст (6)_"/>
    <w:link w:val="64"/>
    <w:rPr>
      <w:rFonts w:ascii="Century Gothic" w:eastAsia="Century Gothic" w:hAnsi="Century Gothic" w:cs="Century Gothic"/>
      <w:sz w:val="21"/>
      <w:szCs w:val="21"/>
      <w:shd w:val="clear" w:color="auto" w:fill="FFFFFF"/>
    </w:rPr>
  </w:style>
  <w:style w:type="character" w:customStyle="1" w:styleId="65">
    <w:name w:val="Основной текст (6) + Полужирный"/>
    <w:rPr>
      <w:rFonts w:ascii="Century Gothic" w:eastAsia="Century Gothic" w:hAnsi="Century Gothic" w:cs="Century Gothic"/>
      <w:b/>
      <w:bCs/>
      <w:sz w:val="21"/>
      <w:szCs w:val="21"/>
      <w:shd w:val="clear" w:color="auto" w:fill="FFFFFF"/>
    </w:rPr>
  </w:style>
  <w:style w:type="paragraph" w:customStyle="1" w:styleId="64">
    <w:name w:val="Основной текст (6)"/>
    <w:basedOn w:val="a"/>
    <w:link w:val="63"/>
    <w:pPr>
      <w:shd w:val="clear" w:color="auto" w:fill="FFFFFF"/>
      <w:spacing w:line="278" w:lineRule="exact"/>
    </w:pPr>
    <w:rPr>
      <w:rFonts w:ascii="Century Gothic" w:eastAsia="Century Gothic" w:hAnsi="Century Gothic" w:cs="Century Gothic"/>
      <w:sz w:val="21"/>
      <w:szCs w:val="21"/>
      <w:lang w:eastAsia="en-US"/>
    </w:rPr>
  </w:style>
  <w:style w:type="paragraph" w:customStyle="1" w:styleId="13">
    <w:name w:val="Обычный (веб)1"/>
    <w:basedOn w:val="a"/>
    <w:pPr>
      <w:spacing w:before="28" w:after="28"/>
    </w:pPr>
  </w:style>
  <w:style w:type="paragraph" w:customStyle="1" w:styleId="Default">
    <w:name w:val="Default"/>
    <w:rsid w:val="00AE1C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8A178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16DDD-6A6D-4556-831B-5D6413ECA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Полина Чапланова</cp:lastModifiedBy>
  <cp:revision>2</cp:revision>
  <cp:lastPrinted>2022-11-15T08:38:00Z</cp:lastPrinted>
  <dcterms:created xsi:type="dcterms:W3CDTF">2024-02-27T08:03:00Z</dcterms:created>
  <dcterms:modified xsi:type="dcterms:W3CDTF">2024-02-27T08:03:00Z</dcterms:modified>
</cp:coreProperties>
</file>