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2FF929F1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FC540B">
        <w:rPr>
          <w:rFonts w:cs="Times New Roman"/>
          <w:bCs/>
        </w:rPr>
        <w:t>1</w:t>
      </w:r>
      <w:r w:rsidR="000D2C99">
        <w:rPr>
          <w:rFonts w:cs="Times New Roman"/>
          <w:bCs/>
        </w:rPr>
        <w:t>-2</w:t>
      </w:r>
      <w:r w:rsidR="00397282">
        <w:rPr>
          <w:rFonts w:cs="Times New Roman"/>
          <w:bCs/>
        </w:rPr>
        <w:t>4</w:t>
      </w:r>
      <w:r w:rsidR="000D2C99">
        <w:rPr>
          <w:rFonts w:cs="Times New Roman"/>
          <w:bCs/>
        </w:rPr>
        <w:t>/</w:t>
      </w:r>
      <w:proofErr w:type="gramStart"/>
      <w:r w:rsidR="00FC540B">
        <w:rPr>
          <w:rFonts w:cs="Times New Roman"/>
          <w:bCs/>
        </w:rPr>
        <w:t>12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FC540B">
        <w:rPr>
          <w:rFonts w:cs="Times New Roman"/>
          <w:bCs/>
        </w:rPr>
        <w:t>25</w:t>
      </w:r>
      <w:r w:rsidR="000D2C99">
        <w:rPr>
          <w:rFonts w:cs="Times New Roman"/>
          <w:bCs/>
        </w:rPr>
        <w:t xml:space="preserve"> </w:t>
      </w:r>
      <w:r w:rsidR="00FC540B">
        <w:rPr>
          <w:rFonts w:cs="Times New Roman"/>
          <w:bCs/>
        </w:rPr>
        <w:t xml:space="preserve">декабря 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397282">
        <w:rPr>
          <w:rFonts w:cs="Times New Roman"/>
          <w:bCs/>
        </w:rPr>
        <w:t>4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7584195A" w14:textId="13272CF7" w:rsidR="00FC540B" w:rsidRPr="00B97834" w:rsidRDefault="00FC540B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О</w:t>
      </w:r>
      <w:r w:rsidRPr="00FC540B">
        <w:rPr>
          <w:rFonts w:cs="Times New Roman"/>
          <w:bCs/>
        </w:rPr>
        <w:t>бъёмное проектирование и создание визуальной концепции интерьера;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3AD95BDD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397282">
        <w:rPr>
          <w:rFonts w:cs="Times New Roman"/>
          <w:bCs/>
        </w:rPr>
        <w:t>42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50F2A1DE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proofErr w:type="gramStart"/>
      <w:r w:rsidR="00397282">
        <w:rPr>
          <w:rFonts w:cs="Times New Roman"/>
          <w:bCs/>
        </w:rPr>
        <w:t>42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2CC556C4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III. «3D - визуализация помещений»</w:t>
      </w:r>
    </w:p>
    <w:p w14:paraId="299E7AB7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 ПЕРЕЧЕНЬ ВЫПОЛНЯЕМЫХ РАБОТ</w:t>
      </w:r>
    </w:p>
    <w:p w14:paraId="24D26828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3 D - визуализация помещений - Трехмерная фотореалистичная компьютерная визуализация художественно оформленных интерьеров помещения, максимально приближенного к реальности, при которой будет видно, как будет выглядеть помещение, когда оно будет отремонтировано, расставлена мебель, освещение и другие предметы интерьера и декора. Работа выполняется на основе разработанного и утвержденного в рамках Этапа I «Планировочного и концептуального решения».  </w:t>
      </w:r>
    </w:p>
    <w:p w14:paraId="36F280C0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Количество ракурсов – 3 вида на зону.</w:t>
      </w:r>
    </w:p>
    <w:p w14:paraId="104224C3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4890C9A" w14:textId="1F331281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397282">
        <w:rPr>
          <w:rFonts w:cs="Times New Roman"/>
          <w:bCs/>
        </w:rPr>
        <w:t>42</w:t>
      </w:r>
      <w:r w:rsidRPr="00B97834">
        <w:rPr>
          <w:rFonts w:cs="Times New Roman"/>
          <w:bCs/>
        </w:rPr>
        <w:t xml:space="preserve">   м2*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12C6F8A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IV.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lastRenderedPageBreak/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07C7D29A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-Спецификация заполнения дверных проемов</w:t>
      </w:r>
    </w:p>
    <w:p w14:paraId="3469C51B" w14:textId="17E72009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18C4B4B1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0054FE7C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397282">
        <w:rPr>
          <w:rFonts w:cs="Times New Roman"/>
          <w:bCs/>
        </w:rPr>
        <w:t>42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4D549F59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</w:t>
      </w:r>
      <w:r w:rsidR="00A55EA2" w:rsidRPr="00B97834">
        <w:rPr>
          <w:rFonts w:cs="Times New Roman"/>
          <w:bCs/>
        </w:rPr>
        <w:t>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5DF91155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1ACDA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V. «Комплектация» *</w:t>
      </w:r>
    </w:p>
    <w:p w14:paraId="1A518A51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ПЕРЕЧЕНЬ ВЫПОЛНЯЕМЫХ РАБОТ</w:t>
      </w:r>
    </w:p>
    <w:p w14:paraId="79E8792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667D03FE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650F08E7" w14:textId="367EE4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397282">
        <w:rPr>
          <w:rFonts w:cs="Times New Roman"/>
          <w:bCs/>
        </w:rPr>
        <w:t>42</w:t>
      </w:r>
      <w:r w:rsidRPr="00B97834">
        <w:rPr>
          <w:rFonts w:cs="Times New Roman"/>
          <w:bCs/>
        </w:rPr>
        <w:t xml:space="preserve">   м2*</w:t>
      </w:r>
    </w:p>
    <w:p w14:paraId="0CD579C3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4ACDA45" w14:textId="77777777" w:rsidR="00B97834" w:rsidRPr="00B97834" w:rsidRDefault="00B97834" w:rsidP="00B9783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467E60C0" w14:textId="0E2F50AA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41B58251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45AE731D" w14:textId="6B553204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«Концептуальное решение» Срок проведения работ: 5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E0CCDDF" w14:textId="6E0530EA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«3D - визуализация помещений» Срок проведения работ: 1</w:t>
      </w:r>
      <w:r w:rsidR="00397282"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C42BDD9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077A25DF" w14:textId="2C0008D3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«Рабочая документация» Срок проведения работ: </w:t>
      </w:r>
      <w:r w:rsidR="00FC540B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7A7B40DB" w14:textId="7F40F6DA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</w:t>
      </w:r>
      <w:r w:rsidR="00A55EA2" w:rsidRPr="00B97834">
        <w:rPr>
          <w:b/>
          <w:bCs/>
          <w:color w:val="000000"/>
          <w:szCs w:val="24"/>
        </w:rPr>
        <w:t>Комплектация»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657403A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708E8B79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 xml:space="preserve">: </w:t>
      </w:r>
      <w:r w:rsidR="00397282">
        <w:rPr>
          <w:b/>
          <w:bCs/>
          <w:color w:val="000000"/>
          <w:szCs w:val="24"/>
        </w:rPr>
        <w:t>С</w:t>
      </w:r>
      <w:r w:rsidR="00A55EA2" w:rsidRPr="00B97834">
        <w:rPr>
          <w:b/>
          <w:bCs/>
          <w:color w:val="000000"/>
          <w:szCs w:val="24"/>
        </w:rPr>
        <w:t>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E8EC2" w14:textId="77777777" w:rsidR="00830FA7" w:rsidRDefault="0097713E">
      <w:pPr>
        <w:spacing w:after="0" w:line="240" w:lineRule="auto"/>
      </w:pPr>
      <w:r>
        <w:separator/>
      </w:r>
    </w:p>
  </w:endnote>
  <w:endnote w:type="continuationSeparator" w:id="0">
    <w:p w14:paraId="35FF0309" w14:textId="77777777" w:rsidR="00830FA7" w:rsidRDefault="0097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E15B" w14:textId="77777777" w:rsidR="00397282" w:rsidRDefault="00397282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2D311" w14:textId="77777777" w:rsidR="00830FA7" w:rsidRDefault="0097713E">
      <w:pPr>
        <w:spacing w:after="0" w:line="240" w:lineRule="auto"/>
      </w:pPr>
      <w:r>
        <w:separator/>
      </w:r>
    </w:p>
  </w:footnote>
  <w:footnote w:type="continuationSeparator" w:id="0">
    <w:p w14:paraId="6C456349" w14:textId="77777777" w:rsidR="00830FA7" w:rsidRDefault="00977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2972B2"/>
    <w:rsid w:val="00397282"/>
    <w:rsid w:val="00830FA7"/>
    <w:rsid w:val="0097713E"/>
    <w:rsid w:val="00A55EA2"/>
    <w:rsid w:val="00AF2F4A"/>
    <w:rsid w:val="00B97834"/>
    <w:rsid w:val="00EF33A5"/>
    <w:rsid w:val="00F233F7"/>
    <w:rsid w:val="00FC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2024-12-24T06:59:00Z</dcterms:created>
  <dcterms:modified xsi:type="dcterms:W3CDTF">2024-12-24T06:59:00Z</dcterms:modified>
</cp:coreProperties>
</file>