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525BC4D5" w:rsidR="00B97834" w:rsidRPr="00B97834" w:rsidRDefault="00566452" w:rsidP="00566452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  <w:r>
        <w:rPr>
          <w:rFonts w:cs="Times New Roman"/>
          <w:bCs/>
        </w:rPr>
        <w:t xml:space="preserve">                                                                               </w:t>
      </w:r>
      <w:r w:rsidR="00B97834" w:rsidRPr="00B97834">
        <w:rPr>
          <w:rFonts w:cs="Times New Roman"/>
          <w:bCs/>
        </w:rPr>
        <w:t xml:space="preserve">к договору № </w:t>
      </w:r>
      <w:r>
        <w:rPr>
          <w:rFonts w:cs="Times New Roman"/>
          <w:bCs/>
        </w:rPr>
        <w:t xml:space="preserve">              </w:t>
      </w:r>
      <w:r w:rsidR="00B97834" w:rsidRPr="00B97834">
        <w:rPr>
          <w:rFonts w:cs="Times New Roman"/>
          <w:bCs/>
        </w:rPr>
        <w:t xml:space="preserve">от </w:t>
      </w:r>
      <w:r w:rsidR="000D2C99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          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F08996F" w:rsidR="00B97834" w:rsidRPr="00B97834" w:rsidRDefault="00B82BB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Проектный о</w:t>
      </w:r>
      <w:r w:rsidR="00B97834" w:rsidRPr="00B97834">
        <w:rPr>
          <w:rFonts w:cs="Times New Roman"/>
          <w:bCs/>
        </w:rPr>
        <w:t xml:space="preserve">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4D46AF7F" w14:textId="2B16D7F6" w:rsidR="00D83C6E" w:rsidRPr="00B97834" w:rsidRDefault="00D83C6E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возводимых перегородок с основными размерами;</w:t>
      </w:r>
    </w:p>
    <w:p w14:paraId="283FF8D1" w14:textId="61A25153" w:rsidR="00B97834" w:rsidRPr="00B97834" w:rsidRDefault="00D83C6E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с расстановкой мебели и оборудования после перепланировки с основными размерами;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40BAAA0A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566452">
        <w:rPr>
          <w:rFonts w:cs="Times New Roman"/>
          <w:bCs/>
        </w:rPr>
        <w:t xml:space="preserve">   </w:t>
      </w:r>
      <w:r w:rsidRPr="00B97834">
        <w:rPr>
          <w:rFonts w:cs="Times New Roman"/>
          <w:bCs/>
        </w:rPr>
        <w:t xml:space="preserve">   м2*</w:t>
      </w:r>
    </w:p>
    <w:p w14:paraId="512970C9" w14:textId="10937E55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*Площадь текущего и последующих этапов уточняется после готовности </w:t>
      </w:r>
      <w:r w:rsidR="00B82BB4">
        <w:rPr>
          <w:rFonts w:cs="Times New Roman"/>
          <w:bCs/>
        </w:rPr>
        <w:t xml:space="preserve">проектного </w:t>
      </w:r>
      <w:r w:rsidRPr="00B97834">
        <w:rPr>
          <w:rFonts w:cs="Times New Roman"/>
          <w:bCs/>
        </w:rPr>
        <w:t>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E6A56FC" w14:textId="259B12B2" w:rsidR="00B97834" w:rsidRPr="00B97834" w:rsidRDefault="00B97834" w:rsidP="00566452">
      <w:pPr>
        <w:pStyle w:val="Standard"/>
        <w:tabs>
          <w:tab w:val="right" w:pos="9638"/>
        </w:tabs>
        <w:rPr>
          <w:rFonts w:cs="Times New Roman"/>
          <w:bCs/>
        </w:rPr>
      </w:pP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2CC556C4" w14:textId="4928FF0B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«3D - визуализация помещений»</w:t>
      </w:r>
    </w:p>
    <w:p w14:paraId="299E7AB7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 ПЕРЕЧЕНЬ ВЫПОЛНЯЕМЫХ РАБОТ</w:t>
      </w:r>
    </w:p>
    <w:p w14:paraId="24D26828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3 D - визуализация помещений - Трехмерная фотореалистичная компьютерная визуализация художественно оформленных интерьеров помещения, максимально приближенного к реальности, при которой будет видно, как будет выглядеть помещение, когда оно будет отремонтировано, расставлена мебель, освещение и другие предметы интерьера и декора. Работа выполняется на основе разработанного и утвержденного в рамках Этапа I «Планировочного и концептуального решения».  </w:t>
      </w:r>
    </w:p>
    <w:p w14:paraId="36F280C0" w14:textId="76415EAC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Количество ракурсов – 3 вида на зону.</w:t>
      </w:r>
    </w:p>
    <w:p w14:paraId="104224C3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4890C9A" w14:textId="4CAF7710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566452">
        <w:rPr>
          <w:rFonts w:cs="Times New Roman"/>
          <w:bCs/>
        </w:rPr>
        <w:t xml:space="preserve">  </w:t>
      </w:r>
      <w:r w:rsidRPr="00B97834">
        <w:rPr>
          <w:rFonts w:cs="Times New Roman"/>
          <w:bCs/>
        </w:rPr>
        <w:t xml:space="preserve">   м2*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467E60C0" w14:textId="02778FA3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52255135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566452">
        <w:rPr>
          <w:b/>
          <w:bCs/>
          <w:color w:val="000000"/>
          <w:szCs w:val="24"/>
        </w:rPr>
        <w:t xml:space="preserve">    </w:t>
      </w:r>
      <w:r w:rsidR="00B71B0F">
        <w:rPr>
          <w:b/>
          <w:bCs/>
          <w:color w:val="000000"/>
          <w:szCs w:val="24"/>
        </w:rPr>
        <w:t xml:space="preserve">   </w:t>
      </w:r>
      <w:r w:rsidRPr="00B97834">
        <w:rPr>
          <w:b/>
          <w:bCs/>
          <w:color w:val="000000"/>
          <w:szCs w:val="24"/>
        </w:rPr>
        <w:t>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E0CCDDF" w14:textId="0B12AEC3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«3D - визуализация помещений» Срок проведения работ: </w:t>
      </w:r>
      <w:r w:rsidR="00566452">
        <w:rPr>
          <w:b/>
          <w:bCs/>
          <w:color w:val="000000"/>
          <w:szCs w:val="24"/>
        </w:rPr>
        <w:t xml:space="preserve">      </w:t>
      </w:r>
      <w:r w:rsidRPr="00B97834">
        <w:rPr>
          <w:b/>
          <w:bCs/>
          <w:color w:val="000000"/>
          <w:szCs w:val="24"/>
        </w:rPr>
        <w:t>рабочих дней</w:t>
      </w:r>
    </w:p>
    <w:p w14:paraId="5C42BDD9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6C74839E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D7196A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0D31B8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F2F53" w14:textId="77777777" w:rsidR="000D31B8" w:rsidRDefault="000D31B8">
      <w:pPr>
        <w:spacing w:after="0" w:line="240" w:lineRule="auto"/>
      </w:pPr>
      <w:r>
        <w:separator/>
      </w:r>
    </w:p>
  </w:endnote>
  <w:endnote w:type="continuationSeparator" w:id="0">
    <w:p w14:paraId="27656CFC" w14:textId="77777777" w:rsidR="000D31B8" w:rsidRDefault="000D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7569DE" w:rsidRDefault="007569DE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BC368" w14:textId="77777777" w:rsidR="000D31B8" w:rsidRDefault="000D31B8">
      <w:pPr>
        <w:spacing w:after="0" w:line="240" w:lineRule="auto"/>
      </w:pPr>
      <w:r>
        <w:separator/>
      </w:r>
    </w:p>
  </w:footnote>
  <w:footnote w:type="continuationSeparator" w:id="0">
    <w:p w14:paraId="4E58D419" w14:textId="77777777" w:rsidR="000D31B8" w:rsidRDefault="000D3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0D31B8"/>
    <w:rsid w:val="00182D98"/>
    <w:rsid w:val="001B0934"/>
    <w:rsid w:val="00211E8E"/>
    <w:rsid w:val="00566452"/>
    <w:rsid w:val="007569DE"/>
    <w:rsid w:val="00830FA7"/>
    <w:rsid w:val="0097713E"/>
    <w:rsid w:val="00A55EA2"/>
    <w:rsid w:val="00AF2F4A"/>
    <w:rsid w:val="00B51CCA"/>
    <w:rsid w:val="00B71B0F"/>
    <w:rsid w:val="00B82BB4"/>
    <w:rsid w:val="00B97834"/>
    <w:rsid w:val="00D7196A"/>
    <w:rsid w:val="00D83C6E"/>
    <w:rsid w:val="00F233F7"/>
    <w:rsid w:val="00F4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6</cp:revision>
  <cp:lastPrinted>2022-11-11T15:23:00Z</cp:lastPrinted>
  <dcterms:created xsi:type="dcterms:W3CDTF">2024-02-28T08:59:00Z</dcterms:created>
  <dcterms:modified xsi:type="dcterms:W3CDTF">2024-03-01T08:05:00Z</dcterms:modified>
</cp:coreProperties>
</file>