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526BC" w14:textId="2FA3986F" w:rsidR="003074F2" w:rsidRDefault="00CF24A0">
      <w:bookmarkStart w:id="0" w:name="_GoBack"/>
      <w:r>
        <w:t xml:space="preserve">Утвержденная концепция гостиной. Это второй вариант. </w:t>
      </w:r>
      <w:proofErr w:type="gramStart"/>
      <w:r>
        <w:t xml:space="preserve">Первый  </w:t>
      </w:r>
      <w:r w:rsidR="005044D8">
        <w:t>вариант</w:t>
      </w:r>
      <w:proofErr w:type="gramEnd"/>
      <w:r>
        <w:t xml:space="preserve"> (см. ленту) с молдингами на стенах и вишневыми шкафами для Заказчицы оказался слишком смелым и ей очень хотелось деревянные 3д панели. </w:t>
      </w:r>
      <w:r w:rsidR="005044D8">
        <w:t>Я за более яркие цвета и акценты, поэтому показываю его тоже. Картинка активна, нажимайте.</w:t>
      </w:r>
    </w:p>
    <w:p w14:paraId="321B9EE3" w14:textId="68AB25A8" w:rsidR="00EB2658" w:rsidRDefault="00EB2658"/>
    <w:p w14:paraId="08D08AE8" w14:textId="65838DA9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Кому мы обязаны пушистыми елками и подарками на Новый год?</w:t>
      </w:r>
    </w:p>
    <w:p w14:paraId="02DE6869" w14:textId="11C9F30B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Петру I</w:t>
      </w:r>
    </w:p>
    <w:p w14:paraId="0B7D9EC1" w14:textId="5F2C3429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Николаю I</w:t>
      </w:r>
    </w:p>
    <w:p w14:paraId="3DD9E9DA" w14:textId="1534D875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Деду Морозу</w:t>
      </w:r>
    </w:p>
    <w:p w14:paraId="05C8AF85" w14:textId="613D22BF" w:rsidR="00F31FC2" w:rsidRPr="00F31FC2" w:rsidRDefault="00F31FC2" w:rsidP="00F31FC2">
      <w:pPr>
        <w:shd w:val="clear" w:color="auto" w:fill="FFFFFF"/>
        <w:spacing w:before="300" w:after="300" w:line="240" w:lineRule="auto"/>
      </w:pPr>
      <w:r w:rsidRPr="0058143F">
        <w:t xml:space="preserve">Принято считать, </w:t>
      </w:r>
      <w:r w:rsidRPr="00F31FC2">
        <w:t>что елки в России появились благодаря Петру Великому. На самом деле, хоть мы действительно обязаны этому императору празднованием Нового года, это была еще совсем не та елка, к которой мы привыкли.</w:t>
      </w:r>
    </w:p>
    <w:p w14:paraId="7F0246C5" w14:textId="77777777" w:rsidR="00F31FC2" w:rsidRPr="00F31FC2" w:rsidRDefault="00F31FC2" w:rsidP="00F31FC2">
      <w:pPr>
        <w:shd w:val="clear" w:color="auto" w:fill="FFFFFF"/>
        <w:spacing w:before="300" w:after="300" w:line="240" w:lineRule="auto"/>
      </w:pPr>
      <w:r w:rsidRPr="00F31FC2">
        <w:t>С 1700 года по его указу в России эту ночь празднуют, как в Европе. Указ гласил:</w:t>
      </w:r>
    </w:p>
    <w:p w14:paraId="15620262" w14:textId="77777777" w:rsidR="00F31FC2" w:rsidRPr="00F31FC2" w:rsidRDefault="00F31FC2" w:rsidP="00F31FC2">
      <w:pPr>
        <w:shd w:val="clear" w:color="auto" w:fill="FFFFFF"/>
        <w:spacing w:line="240" w:lineRule="auto"/>
      </w:pPr>
      <w:r w:rsidRPr="00F31FC2">
        <w:t>«В знак того доброго начинания и нового столетнего века, в царствующем граде Москве после должного благодарения к Богу и молебного пения в церкви… по большим и проезжим знатным улицам, знатным людям и у домов нарочитых духовного и мирского чину перед вороты учинить некоторые украшения от древ и ветвей сосновых, елевых и можжевеловых…»</w:t>
      </w:r>
    </w:p>
    <w:p w14:paraId="6C02252B" w14:textId="2F5D3BFB" w:rsidR="00F31FC2" w:rsidRPr="0058143F" w:rsidRDefault="00F31FC2" w:rsidP="00F31FC2">
      <w:pPr>
        <w:shd w:val="clear" w:color="auto" w:fill="FFFFFF"/>
        <w:spacing w:before="300" w:after="300" w:line="240" w:lineRule="auto"/>
      </w:pPr>
      <w:r w:rsidRPr="00F31FC2">
        <w:t>Так что речь шла всего-навсего о венках и всяких гирляндах.</w:t>
      </w:r>
    </w:p>
    <w:p w14:paraId="26D2E4AD" w14:textId="71D7AC6B" w:rsidR="00F31FC2" w:rsidRPr="00F31FC2" w:rsidRDefault="00F31FC2" w:rsidP="00F31FC2">
      <w:pPr>
        <w:shd w:val="clear" w:color="auto" w:fill="FFFFFF"/>
        <w:spacing w:before="300" w:after="300" w:line="240" w:lineRule="auto"/>
      </w:pPr>
      <w:r w:rsidRPr="0058143F">
        <w:t>А первая русская праздничная елка, как свидетельствуют историки, была установлена в России в 1817 году. Ее устроила великая княгиня Александра Федоровна, жена будущего императора Николая I и дочь кайзера Фридриха Вильгельма III.</w:t>
      </w:r>
      <w:r w:rsidRPr="0058143F">
        <w:t xml:space="preserve"> Будущая императрица ввела эту традицию в память о традициях из Германии.</w:t>
      </w:r>
    </w:p>
    <w:p w14:paraId="2760AFA3" w14:textId="012CED0D" w:rsidR="00EB2658" w:rsidRDefault="00EB2658"/>
    <w:p w14:paraId="58F32E4A" w14:textId="749B9996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Сколько елок наряжали во дворце</w:t>
      </w:r>
      <w:r w:rsidR="00A70998">
        <w:rPr>
          <w:b/>
          <w:bCs/>
        </w:rPr>
        <w:t xml:space="preserve"> для детей</w:t>
      </w:r>
      <w:r w:rsidRPr="0058143F">
        <w:rPr>
          <w:b/>
          <w:bCs/>
        </w:rPr>
        <w:t>?</w:t>
      </w:r>
    </w:p>
    <w:p w14:paraId="0D6892EE" w14:textId="0E344D34" w:rsidR="00EB2658" w:rsidRDefault="00EB2658">
      <w:pPr>
        <w:rPr>
          <w:b/>
          <w:bCs/>
        </w:rPr>
      </w:pPr>
      <w:r w:rsidRPr="0058143F">
        <w:rPr>
          <w:b/>
          <w:bCs/>
        </w:rPr>
        <w:t>Одну</w:t>
      </w:r>
    </w:p>
    <w:p w14:paraId="07826BD5" w14:textId="378CC136" w:rsidR="00A70998" w:rsidRPr="0058143F" w:rsidRDefault="00A70998">
      <w:pPr>
        <w:rPr>
          <w:b/>
          <w:bCs/>
        </w:rPr>
      </w:pPr>
      <w:r>
        <w:rPr>
          <w:b/>
          <w:bCs/>
        </w:rPr>
        <w:t>Две</w:t>
      </w:r>
    </w:p>
    <w:p w14:paraId="2544DD56" w14:textId="79FE7F60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Д</w:t>
      </w:r>
      <w:r w:rsidRPr="0058143F">
        <w:rPr>
          <w:b/>
          <w:bCs/>
        </w:rPr>
        <w:t>ля каждого члена семьи</w:t>
      </w:r>
    </w:p>
    <w:p w14:paraId="3369857B" w14:textId="7232800B" w:rsidR="00F31FC2" w:rsidRPr="0058143F" w:rsidRDefault="00F31FC2"/>
    <w:p w14:paraId="586A2F0A" w14:textId="75716387" w:rsidR="00A70998" w:rsidRDefault="00F31FC2" w:rsidP="00A70998">
      <w:r w:rsidRPr="0058143F">
        <w:t xml:space="preserve">Для каждого члена семьи наряжалась </w:t>
      </w:r>
      <w:r w:rsidR="00A70998">
        <w:t>своя</w:t>
      </w:r>
      <w:r w:rsidRPr="0058143F">
        <w:t xml:space="preserve"> елочка </w:t>
      </w:r>
      <w:r w:rsidR="00A70998">
        <w:t>и рядом стоял стол</w:t>
      </w:r>
      <w:r w:rsidRPr="0058143F">
        <w:t xml:space="preserve">, куда складывались подарки. </w:t>
      </w:r>
      <w:r w:rsidR="00A70998">
        <w:t>А поскольку детей и племянников было много, то в парадных залах Зимнего дворца ставилось до десятка небольших елочек</w:t>
      </w:r>
    </w:p>
    <w:p w14:paraId="1A0419AC" w14:textId="77777777" w:rsidR="00A70998" w:rsidRDefault="00A70998" w:rsidP="00A70998"/>
    <w:p w14:paraId="12AD0B80" w14:textId="50AB2BC8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На новогодний маскарад кем однажды нарядился Император?</w:t>
      </w:r>
    </w:p>
    <w:p w14:paraId="51BB7072" w14:textId="3A7C4A32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Императрицей</w:t>
      </w:r>
    </w:p>
    <w:p w14:paraId="4D3729AB" w14:textId="223628EA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Мандарином</w:t>
      </w:r>
    </w:p>
    <w:p w14:paraId="12CC521B" w14:textId="4C0F8378" w:rsidR="00EB2658" w:rsidRPr="0058143F" w:rsidRDefault="00EB2658">
      <w:pPr>
        <w:rPr>
          <w:b/>
          <w:bCs/>
        </w:rPr>
      </w:pPr>
      <w:r w:rsidRPr="0058143F">
        <w:rPr>
          <w:b/>
          <w:bCs/>
        </w:rPr>
        <w:t>Отказал наряжаться</w:t>
      </w:r>
    </w:p>
    <w:p w14:paraId="63FF1683" w14:textId="016AF207" w:rsidR="00EB2658" w:rsidRDefault="003729B6">
      <w:r w:rsidRPr="0058143F">
        <w:lastRenderedPageBreak/>
        <w:t>А еще Александра Федоровна в новогодние дни любила устраивать традиционный для Западной Европы праздник «бобового короля». В пирог запекался боб, и тот, кому он доставался, становился королем праздника. Король выбирал себе королеву, и на короткий миг они распоряжались всем окружающим.</w:t>
      </w:r>
      <w:r w:rsidRPr="0058143F">
        <w:t xml:space="preserve"> Из воспоминания княжны Ольги «</w:t>
      </w:r>
      <w:r w:rsidRPr="0058143F">
        <w:t>Все присутствующие надели китайские костюмы. Сам император был в наряде мандарина, «с искусственным толстым животом, в розовой шапочке, с висящей косой на голове. Он был совершенно неузнаваем».</w:t>
      </w:r>
    </w:p>
    <w:p w14:paraId="7ED39496" w14:textId="15F8387B" w:rsidR="0058143F" w:rsidRDefault="0058143F"/>
    <w:p w14:paraId="6E9B7A9B" w14:textId="603A9474" w:rsidR="0058143F" w:rsidRPr="00B45ACD" w:rsidRDefault="0058143F">
      <w:pPr>
        <w:rPr>
          <w:b/>
          <w:bCs/>
        </w:rPr>
      </w:pPr>
      <w:r w:rsidRPr="00B45ACD">
        <w:rPr>
          <w:b/>
          <w:bCs/>
        </w:rPr>
        <w:t>Ч</w:t>
      </w:r>
      <w:r w:rsidR="00D530A3" w:rsidRPr="00B45ACD">
        <w:rPr>
          <w:b/>
          <w:bCs/>
        </w:rPr>
        <w:t>ем</w:t>
      </w:r>
      <w:r w:rsidRPr="00B45ACD">
        <w:rPr>
          <w:b/>
          <w:bCs/>
        </w:rPr>
        <w:t xml:space="preserve"> </w:t>
      </w:r>
      <w:r w:rsidR="00A70998" w:rsidRPr="00B45ACD">
        <w:rPr>
          <w:b/>
          <w:bCs/>
        </w:rPr>
        <w:t>украшали елку</w:t>
      </w:r>
      <w:r w:rsidR="004A23F9" w:rsidRPr="00B45ACD">
        <w:rPr>
          <w:b/>
          <w:bCs/>
        </w:rPr>
        <w:t xml:space="preserve"> во дворце</w:t>
      </w:r>
      <w:r w:rsidR="00A70998" w:rsidRPr="00B45ACD">
        <w:rPr>
          <w:b/>
          <w:bCs/>
        </w:rPr>
        <w:t>?</w:t>
      </w:r>
    </w:p>
    <w:p w14:paraId="59B9937B" w14:textId="3EE4B148" w:rsidR="00A70998" w:rsidRPr="00B45ACD" w:rsidRDefault="00D530A3">
      <w:pPr>
        <w:rPr>
          <w:b/>
          <w:bCs/>
        </w:rPr>
      </w:pPr>
      <w:r w:rsidRPr="00B45ACD">
        <w:rPr>
          <w:b/>
          <w:bCs/>
        </w:rPr>
        <w:t>Игрушками</w:t>
      </w:r>
    </w:p>
    <w:p w14:paraId="2641606F" w14:textId="14AEAF07" w:rsidR="00D530A3" w:rsidRPr="00B45ACD" w:rsidRDefault="00D530A3">
      <w:pPr>
        <w:rPr>
          <w:b/>
          <w:bCs/>
        </w:rPr>
      </w:pPr>
      <w:r w:rsidRPr="00B45ACD">
        <w:rPr>
          <w:b/>
          <w:bCs/>
        </w:rPr>
        <w:t>Кондитерскими изделиями</w:t>
      </w:r>
    </w:p>
    <w:p w14:paraId="0C7D6022" w14:textId="1705DFA4" w:rsidR="00D530A3" w:rsidRPr="00B45ACD" w:rsidRDefault="00D530A3">
      <w:pPr>
        <w:rPr>
          <w:b/>
          <w:bCs/>
        </w:rPr>
      </w:pPr>
      <w:r w:rsidRPr="00B45ACD">
        <w:rPr>
          <w:b/>
          <w:bCs/>
        </w:rPr>
        <w:t>Шишками</w:t>
      </w:r>
    </w:p>
    <w:p w14:paraId="57614ED9" w14:textId="4B1AC47B" w:rsidR="00D530A3" w:rsidRDefault="00D530A3"/>
    <w:p w14:paraId="4CADEF71" w14:textId="08E1854E" w:rsidR="00D530A3" w:rsidRDefault="00D530A3" w:rsidP="00D530A3">
      <w:r>
        <w:t xml:space="preserve">Украшали </w:t>
      </w:r>
      <w:r>
        <w:t xml:space="preserve">елки </w:t>
      </w:r>
      <w:r>
        <w:t xml:space="preserve">кондитерскими </w:t>
      </w:r>
      <w:proofErr w:type="gramStart"/>
      <w:r>
        <w:t xml:space="preserve">изделиями, </w:t>
      </w:r>
      <w:r w:rsidR="00B45ACD">
        <w:t xml:space="preserve"> а</w:t>
      </w:r>
      <w:proofErr w:type="gramEnd"/>
      <w:r w:rsidR="00B45ACD">
        <w:t xml:space="preserve"> «базовый» </w:t>
      </w:r>
      <w:r>
        <w:t>подар</w:t>
      </w:r>
      <w:r w:rsidR="00B45ACD">
        <w:t>ок</w:t>
      </w:r>
      <w:r>
        <w:t xml:space="preserve"> включали в себя «сюрпризы», конфеты</w:t>
      </w:r>
      <w:r w:rsidR="004A23F9">
        <w:t xml:space="preserve"> </w:t>
      </w:r>
      <w:r w:rsidR="003A219C">
        <w:t>(по фунту)</w:t>
      </w:r>
      <w:r>
        <w:t>, мандарины</w:t>
      </w:r>
      <w:r w:rsidR="003A219C">
        <w:t xml:space="preserve"> 2 </w:t>
      </w:r>
      <w:proofErr w:type="spellStart"/>
      <w:r w:rsidR="003A219C">
        <w:t>шт</w:t>
      </w:r>
      <w:proofErr w:type="spellEnd"/>
      <w:r>
        <w:t>, яблоки.</w:t>
      </w:r>
      <w:r w:rsidR="003A219C">
        <w:t xml:space="preserve"> </w:t>
      </w:r>
      <w:r>
        <w:t>Великим князьям добавл</w:t>
      </w:r>
      <w:r>
        <w:t>яли</w:t>
      </w:r>
      <w:r>
        <w:t xml:space="preserve"> чернослив</w:t>
      </w:r>
      <w:r w:rsidR="003A219C">
        <w:t xml:space="preserve">. Будущему наследнику </w:t>
      </w:r>
      <w:r w:rsidR="004A23F9">
        <w:t xml:space="preserve">был </w:t>
      </w:r>
      <w:r w:rsidR="003A219C">
        <w:t xml:space="preserve">бонус </w:t>
      </w:r>
      <w:r w:rsidR="004A23F9">
        <w:t>-</w:t>
      </w:r>
      <w:r w:rsidR="003A219C">
        <w:t xml:space="preserve"> мешочек абрикосов. </w:t>
      </w:r>
      <w:r>
        <w:t>Как мы видим, по сегодняшним стандартам, подарок очень скромный, но «базовый комплект», конечно, дополнялся и личными подарками членов императорской семьи</w:t>
      </w:r>
      <w:r w:rsidR="004A23F9">
        <w:t>.</w:t>
      </w:r>
      <w:bookmarkEnd w:id="0"/>
    </w:p>
    <w:sectPr w:rsidR="00D53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18"/>
    <w:rsid w:val="003074F2"/>
    <w:rsid w:val="003729B6"/>
    <w:rsid w:val="003A219C"/>
    <w:rsid w:val="004A23F9"/>
    <w:rsid w:val="005044D8"/>
    <w:rsid w:val="0058143F"/>
    <w:rsid w:val="00806C2B"/>
    <w:rsid w:val="00A70998"/>
    <w:rsid w:val="00AB6D18"/>
    <w:rsid w:val="00B45ACD"/>
    <w:rsid w:val="00CF24A0"/>
    <w:rsid w:val="00D530A3"/>
    <w:rsid w:val="00D91BE4"/>
    <w:rsid w:val="00EB2658"/>
    <w:rsid w:val="00F3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501F"/>
  <w15:chartTrackingRefBased/>
  <w15:docId w15:val="{BB5A1752-4F9D-4853-BDE4-747340B8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1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0087">
          <w:blockQuote w:val="1"/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36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Дмитрий Бабкин</cp:lastModifiedBy>
  <cp:revision>4</cp:revision>
  <dcterms:created xsi:type="dcterms:W3CDTF">2019-12-19T12:56:00Z</dcterms:created>
  <dcterms:modified xsi:type="dcterms:W3CDTF">2019-12-19T17:57:00Z</dcterms:modified>
</cp:coreProperties>
</file>