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952" w:rsidRDefault="00745108">
      <w:r>
        <w:t>Авторский надзор:</w:t>
      </w:r>
    </w:p>
    <w:p w:rsidR="007C5980" w:rsidRDefault="00A509CA">
      <w:r>
        <w:rPr>
          <w:rFonts w:ascii="Arial" w:hAnsi="Arial" w:cs="Arial"/>
          <w:color w:val="898988"/>
          <w:sz w:val="18"/>
          <w:szCs w:val="18"/>
          <w:shd w:val="clear" w:color="auto" w:fill="FFFFFF"/>
        </w:rPr>
        <w:t xml:space="preserve">Для </w:t>
      </w:r>
      <w:r>
        <w:rPr>
          <w:rFonts w:ascii="Arial" w:hAnsi="Arial" w:cs="Arial"/>
          <w:color w:val="898988"/>
          <w:sz w:val="18"/>
          <w:szCs w:val="18"/>
          <w:shd w:val="clear" w:color="auto" w:fill="FFFFFF"/>
        </w:rPr>
        <w:t xml:space="preserve"> успешной реализации проекта необходим контроль хода работ и взаимодействие со всеми </w:t>
      </w:r>
      <w:proofErr w:type="gramStart"/>
      <w:r>
        <w:rPr>
          <w:rFonts w:ascii="Arial" w:hAnsi="Arial" w:cs="Arial"/>
          <w:color w:val="898988"/>
          <w:sz w:val="18"/>
          <w:szCs w:val="18"/>
          <w:shd w:val="clear" w:color="auto" w:fill="FFFFFF"/>
        </w:rPr>
        <w:t>подрядчиками</w:t>
      </w:r>
      <w:proofErr w:type="gramEnd"/>
      <w:r>
        <w:rPr>
          <w:rFonts w:ascii="Arial" w:hAnsi="Arial" w:cs="Arial"/>
          <w:color w:val="898988"/>
          <w:sz w:val="18"/>
          <w:szCs w:val="18"/>
          <w:shd w:val="clear" w:color="auto" w:fill="FFFFFF"/>
        </w:rPr>
        <w:t xml:space="preserve"> задействованными в проекте. </w:t>
      </w:r>
      <w:r>
        <w:rPr>
          <w:rFonts w:ascii="Arial" w:hAnsi="Arial" w:cs="Arial"/>
          <w:color w:val="898988"/>
          <w:sz w:val="18"/>
          <w:szCs w:val="18"/>
        </w:rPr>
        <w:br/>
      </w:r>
      <w:r>
        <w:rPr>
          <w:rFonts w:ascii="Arial" w:hAnsi="Arial" w:cs="Arial"/>
          <w:color w:val="898988"/>
          <w:sz w:val="18"/>
          <w:szCs w:val="18"/>
          <w:shd w:val="clear" w:color="auto" w:fill="FFFFFF"/>
        </w:rPr>
        <w:t>Только качественный и ответственный подход даёт возможность достигнуть желаемого результата.</w:t>
      </w:r>
    </w:p>
    <w:p w:rsidR="007C5980" w:rsidRDefault="007C5980">
      <w:r>
        <w:rPr>
          <w:rFonts w:ascii="Arial" w:hAnsi="Arial" w:cs="Arial"/>
          <w:color w:val="333333"/>
          <w:sz w:val="23"/>
          <w:szCs w:val="23"/>
        </w:rPr>
        <w:t>Как показывает практика, заказ авторского сопровождения проекта сокращает затраты на строительные работы, уменьшает сроки их проведения и избавляет заказчика от ненужных волнений. В целях точного соблюдения по пунктам дизайнерского проекта процедура авторского контроля включает в себя следующие мероприятия:</w:t>
      </w:r>
    </w:p>
    <w:p w:rsidR="00745108" w:rsidRDefault="00745108">
      <w:pPr>
        <w:rPr>
          <w:rFonts w:ascii="Arial" w:hAnsi="Arial" w:cs="Arial"/>
          <w:color w:val="333333"/>
          <w:sz w:val="23"/>
          <w:szCs w:val="23"/>
        </w:rPr>
      </w:pPr>
    </w:p>
    <w:p w:rsidR="00745108" w:rsidRDefault="00745108" w:rsidP="00745108">
      <w:pPr>
        <w:spacing w:after="0" w:line="240" w:lineRule="auto"/>
        <w:outlineLvl w:val="2"/>
        <w:rPr>
          <w:rFonts w:ascii="Arial" w:eastAsia="Times New Roman" w:hAnsi="Arial" w:cs="Arial"/>
          <w:color w:val="333333"/>
          <w:sz w:val="38"/>
          <w:szCs w:val="38"/>
          <w:lang w:eastAsia="ru-RU"/>
        </w:rPr>
      </w:pPr>
      <w:r w:rsidRPr="00745108">
        <w:rPr>
          <w:rFonts w:ascii="Arial" w:eastAsia="Times New Roman" w:hAnsi="Arial" w:cs="Arial"/>
          <w:color w:val="333333"/>
          <w:sz w:val="38"/>
          <w:szCs w:val="38"/>
          <w:lang w:eastAsia="ru-RU"/>
        </w:rPr>
        <w:t>Что входит в авторское сопровождение?</w:t>
      </w:r>
    </w:p>
    <w:p w:rsidR="00745108" w:rsidRDefault="00745108" w:rsidP="00745108">
      <w:pPr>
        <w:spacing w:after="0" w:line="240" w:lineRule="auto"/>
        <w:outlineLvl w:val="2"/>
        <w:rPr>
          <w:rFonts w:ascii="Arial" w:eastAsia="Times New Roman" w:hAnsi="Arial" w:cs="Arial"/>
          <w:color w:val="333333"/>
          <w:sz w:val="38"/>
          <w:szCs w:val="38"/>
          <w:lang w:eastAsia="ru-RU"/>
        </w:rPr>
      </w:pPr>
    </w:p>
    <w:p w:rsidR="00745108" w:rsidRPr="00745108" w:rsidRDefault="00745108" w:rsidP="00745108">
      <w:pPr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выезды дизайнера на объект;</w:t>
      </w:r>
    </w:p>
    <w:p w:rsidR="00745108" w:rsidRPr="00745108" w:rsidRDefault="00745108" w:rsidP="00745108">
      <w:pPr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оперативная корректировка проектной документации;</w:t>
      </w:r>
    </w:p>
    <w:p w:rsidR="00745108" w:rsidRPr="00745108" w:rsidRDefault="00745108" w:rsidP="00745108">
      <w:pPr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консультация рабочих по вопросам исполнения </w:t>
      </w:r>
      <w:proofErr w:type="gramStart"/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дизайн-проекта</w:t>
      </w:r>
      <w:proofErr w:type="gramEnd"/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;</w:t>
      </w:r>
    </w:p>
    <w:p w:rsidR="00745108" w:rsidRPr="00745108" w:rsidRDefault="00745108" w:rsidP="00745108">
      <w:pPr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контроль соответствия отделочных материалов выбранным образцам;</w:t>
      </w:r>
    </w:p>
    <w:p w:rsidR="00745108" w:rsidRPr="00745108" w:rsidRDefault="00745108" w:rsidP="00745108">
      <w:pPr>
        <w:numPr>
          <w:ilvl w:val="0"/>
          <w:numId w:val="1"/>
        </w:numPr>
        <w:spacing w:before="100" w:beforeAutospacing="1" w:after="100" w:afterAutospacing="1" w:line="480" w:lineRule="auto"/>
        <w:ind w:left="0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745108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информирование заказчика о ходе работ;</w:t>
      </w:r>
    </w:p>
    <w:p w:rsidR="00745108" w:rsidRDefault="00745108">
      <w:pPr>
        <w:rPr>
          <w:rFonts w:ascii="Arial" w:hAnsi="Arial" w:cs="Arial"/>
          <w:color w:val="333333"/>
          <w:sz w:val="23"/>
          <w:szCs w:val="23"/>
        </w:rPr>
      </w:pPr>
      <w:r>
        <w:rPr>
          <w:rFonts w:ascii="Arial" w:hAnsi="Arial" w:cs="Arial"/>
          <w:color w:val="333333"/>
          <w:sz w:val="23"/>
          <w:szCs w:val="23"/>
        </w:rPr>
        <w:t>Воплощение дизайнерского проекта в жизнь в 100% случаев не обходится без каких-либо корректировок. Предугадать все препятствия, которые встретятся на пути исполнения идеи не возможно. Даже продуманный до мелочей дизайн-проект не застрахован от возникновения форс-мажорных ситуаций или изменения обстоятельств у заказчика.</w:t>
      </w:r>
    </w:p>
    <w:p w:rsidR="0000253F" w:rsidRDefault="0000253F">
      <w:pPr>
        <w:rPr>
          <w:rFonts w:ascii="Arial" w:hAnsi="Arial" w:cs="Arial"/>
          <w:color w:val="333333"/>
          <w:sz w:val="23"/>
          <w:szCs w:val="23"/>
        </w:rPr>
      </w:pPr>
    </w:p>
    <w:p w:rsidR="0000253F" w:rsidRDefault="0000253F">
      <w:pPr>
        <w:rPr>
          <w:rFonts w:ascii="Arial" w:hAnsi="Arial" w:cs="Arial"/>
          <w:color w:val="333333"/>
          <w:sz w:val="23"/>
          <w:szCs w:val="23"/>
        </w:rPr>
      </w:pPr>
    </w:p>
    <w:p w:rsidR="0000253F" w:rsidRDefault="0000253F" w:rsidP="0000253F">
      <w:pPr>
        <w:pStyle w:val="a3"/>
        <w:shd w:val="clear" w:color="auto" w:fill="F1F1F1"/>
        <w:spacing w:before="0" w:beforeAutospacing="0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 xml:space="preserve">Наряду с архитектурным и декорационным проектированием, комплектацией и реализацией проектов частных и общественных объектов </w:t>
      </w:r>
      <w:r w:rsidR="001275CC">
        <w:rPr>
          <w:rFonts w:ascii="Verdana" w:hAnsi="Verdana"/>
          <w:color w:val="484847"/>
          <w:sz w:val="21"/>
          <w:szCs w:val="21"/>
        </w:rPr>
        <w:t xml:space="preserve"> </w:t>
      </w:r>
      <w:r>
        <w:rPr>
          <w:rFonts w:ascii="Verdana" w:hAnsi="Verdana"/>
          <w:color w:val="484847"/>
          <w:sz w:val="21"/>
          <w:szCs w:val="21"/>
        </w:rPr>
        <w:t>предоставляет</w:t>
      </w:r>
      <w:r w:rsidR="001275CC">
        <w:rPr>
          <w:rFonts w:ascii="Verdana" w:hAnsi="Verdana"/>
          <w:color w:val="484847"/>
          <w:sz w:val="21"/>
          <w:szCs w:val="21"/>
        </w:rPr>
        <w:t>ся</w:t>
      </w:r>
      <w:r>
        <w:rPr>
          <w:rFonts w:ascii="Verdana" w:hAnsi="Verdana"/>
          <w:color w:val="484847"/>
          <w:sz w:val="21"/>
          <w:szCs w:val="21"/>
        </w:rPr>
        <w:t xml:space="preserve"> услуг</w:t>
      </w:r>
      <w:r w:rsidR="001275CC">
        <w:rPr>
          <w:rFonts w:ascii="Verdana" w:hAnsi="Verdana"/>
          <w:color w:val="484847"/>
          <w:sz w:val="21"/>
          <w:szCs w:val="21"/>
        </w:rPr>
        <w:t>а</w:t>
      </w:r>
      <w:r>
        <w:rPr>
          <w:rFonts w:ascii="Verdana" w:hAnsi="Verdana"/>
          <w:color w:val="484847"/>
          <w:sz w:val="21"/>
          <w:szCs w:val="21"/>
        </w:rPr>
        <w:t xml:space="preserve"> в сфере строительства.</w:t>
      </w:r>
    </w:p>
    <w:p w:rsidR="0000253F" w:rsidRDefault="001275CC" w:rsidP="0000253F">
      <w:pPr>
        <w:pStyle w:val="a3"/>
        <w:shd w:val="clear" w:color="auto" w:fill="F1F1F1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Д</w:t>
      </w:r>
      <w:r w:rsidR="0000253F">
        <w:rPr>
          <w:rFonts w:ascii="Verdana" w:hAnsi="Verdana"/>
          <w:color w:val="484847"/>
          <w:sz w:val="21"/>
          <w:szCs w:val="21"/>
        </w:rPr>
        <w:t xml:space="preserve">ля максимально эффективного исполнения даже небольшого проекта важен </w:t>
      </w:r>
      <w:proofErr w:type="gramStart"/>
      <w:r w:rsidR="0000253F">
        <w:rPr>
          <w:rFonts w:ascii="Verdana" w:hAnsi="Verdana"/>
          <w:color w:val="484847"/>
          <w:sz w:val="21"/>
          <w:szCs w:val="21"/>
        </w:rPr>
        <w:t>комплексных</w:t>
      </w:r>
      <w:proofErr w:type="gramEnd"/>
      <w:r w:rsidR="0000253F">
        <w:rPr>
          <w:rFonts w:ascii="Verdana" w:hAnsi="Verdana"/>
          <w:color w:val="484847"/>
          <w:sz w:val="21"/>
          <w:szCs w:val="21"/>
        </w:rPr>
        <w:t xml:space="preserve"> подход. Не последнюю роль играет профессиональная консультация </w:t>
      </w:r>
      <w:r>
        <w:rPr>
          <w:rFonts w:ascii="Verdana" w:hAnsi="Verdana"/>
          <w:color w:val="484847"/>
          <w:sz w:val="21"/>
          <w:szCs w:val="21"/>
        </w:rPr>
        <w:t xml:space="preserve">инженера </w:t>
      </w:r>
      <w:r w:rsidR="0000253F">
        <w:rPr>
          <w:rFonts w:ascii="Verdana" w:hAnsi="Verdana"/>
          <w:color w:val="484847"/>
          <w:sz w:val="21"/>
          <w:szCs w:val="21"/>
        </w:rPr>
        <w:t xml:space="preserve"> по строительству дома. </w:t>
      </w:r>
    </w:p>
    <w:p w:rsidR="001275CC" w:rsidRPr="001275CC" w:rsidRDefault="0000253F" w:rsidP="0000253F">
      <w:pPr>
        <w:pStyle w:val="a3"/>
        <w:shd w:val="clear" w:color="auto" w:fill="F1F1F1"/>
        <w:rPr>
          <w:rFonts w:ascii="Verdana" w:hAnsi="Verdana"/>
          <w:color w:val="484847"/>
        </w:rPr>
      </w:pPr>
      <w:r w:rsidRPr="001275CC">
        <w:rPr>
          <w:rFonts w:ascii="Verdana" w:hAnsi="Verdana"/>
          <w:color w:val="484847"/>
        </w:rPr>
        <w:t xml:space="preserve">Строительные консультации включают </w:t>
      </w:r>
    </w:p>
    <w:p w:rsidR="0000253F" w:rsidRDefault="0000253F" w:rsidP="0000253F">
      <w:pPr>
        <w:numPr>
          <w:ilvl w:val="0"/>
          <w:numId w:val="2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Проверку проектной документации.</w:t>
      </w:r>
    </w:p>
    <w:p w:rsidR="0000253F" w:rsidRPr="001275CC" w:rsidRDefault="0000253F" w:rsidP="001275CC">
      <w:pPr>
        <w:numPr>
          <w:ilvl w:val="0"/>
          <w:numId w:val="2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 w:rsidRPr="001275CC">
        <w:rPr>
          <w:rFonts w:ascii="Verdana" w:hAnsi="Verdana"/>
          <w:color w:val="484847"/>
          <w:sz w:val="21"/>
          <w:szCs w:val="21"/>
        </w:rPr>
        <w:t>Планирование строительно-монтажных работ (СМР):</w:t>
      </w:r>
    </w:p>
    <w:p w:rsidR="0000253F" w:rsidRDefault="0000253F" w:rsidP="0000253F">
      <w:pPr>
        <w:numPr>
          <w:ilvl w:val="0"/>
          <w:numId w:val="3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составление бюджета проекта;</w:t>
      </w:r>
    </w:p>
    <w:p w:rsidR="0000253F" w:rsidRDefault="0000253F" w:rsidP="0000253F">
      <w:pPr>
        <w:numPr>
          <w:ilvl w:val="0"/>
          <w:numId w:val="3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утверждение графика СМР;</w:t>
      </w:r>
    </w:p>
    <w:p w:rsidR="0000253F" w:rsidRDefault="0000253F" w:rsidP="0000253F">
      <w:pPr>
        <w:numPr>
          <w:ilvl w:val="0"/>
          <w:numId w:val="3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lastRenderedPageBreak/>
        <w:t>составление графика финансирования;</w:t>
      </w:r>
    </w:p>
    <w:p w:rsidR="0000253F" w:rsidRDefault="0000253F" w:rsidP="0000253F">
      <w:pPr>
        <w:numPr>
          <w:ilvl w:val="0"/>
          <w:numId w:val="3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предложения возможной оптимизации затрат на реализацию проекта;</w:t>
      </w:r>
    </w:p>
    <w:p w:rsidR="0000253F" w:rsidRDefault="0000253F" w:rsidP="0000253F">
      <w:pPr>
        <w:pStyle w:val="2"/>
        <w:shd w:val="clear" w:color="auto" w:fill="F1F1F1"/>
        <w:rPr>
          <w:rFonts w:ascii="Verdana" w:hAnsi="Verdana"/>
          <w:b w:val="0"/>
          <w:bCs w:val="0"/>
          <w:color w:val="484847"/>
          <w:sz w:val="30"/>
          <w:szCs w:val="30"/>
        </w:rPr>
      </w:pPr>
      <w:r>
        <w:rPr>
          <w:rFonts w:ascii="Verdana" w:hAnsi="Verdana"/>
          <w:b w:val="0"/>
          <w:bCs w:val="0"/>
          <w:color w:val="484847"/>
          <w:sz w:val="30"/>
          <w:szCs w:val="30"/>
        </w:rPr>
        <w:t>Консультации в сфере строительства: что важно знать о стадии реализации проекта?</w:t>
      </w:r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proofErr w:type="gramStart"/>
      <w:r>
        <w:rPr>
          <w:rFonts w:ascii="Verdana" w:hAnsi="Verdana"/>
          <w:color w:val="484847"/>
          <w:sz w:val="21"/>
          <w:szCs w:val="21"/>
        </w:rPr>
        <w:t>Осуществляется технической надзор за реализацией проекта.</w:t>
      </w:r>
      <w:proofErr w:type="gramEnd"/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proofErr w:type="gramStart"/>
      <w:r>
        <w:rPr>
          <w:rFonts w:ascii="Verdana" w:hAnsi="Verdana"/>
          <w:color w:val="484847"/>
          <w:sz w:val="21"/>
          <w:szCs w:val="21"/>
        </w:rPr>
        <w:t>Осуществляется авторский надзор (в случае заказа проектирования в бюро «Ольга Кушнарева – Леоне.</w:t>
      </w:r>
      <w:proofErr w:type="gramEnd"/>
      <w:r>
        <w:rPr>
          <w:rFonts w:ascii="Verdana" w:hAnsi="Verdana"/>
          <w:color w:val="484847"/>
          <w:sz w:val="21"/>
          <w:szCs w:val="21"/>
        </w:rPr>
        <w:t xml:space="preserve"> </w:t>
      </w:r>
      <w:proofErr w:type="spellStart"/>
      <w:proofErr w:type="gramStart"/>
      <w:r>
        <w:rPr>
          <w:rFonts w:ascii="Verdana" w:hAnsi="Verdana"/>
          <w:color w:val="484847"/>
          <w:sz w:val="21"/>
          <w:szCs w:val="21"/>
        </w:rPr>
        <w:t>Architecture</w:t>
      </w:r>
      <w:proofErr w:type="spellEnd"/>
      <w:r>
        <w:rPr>
          <w:rFonts w:ascii="Verdana" w:hAnsi="Verdana"/>
          <w:color w:val="484847"/>
          <w:sz w:val="21"/>
          <w:szCs w:val="21"/>
        </w:rPr>
        <w:t xml:space="preserve"> &amp; </w:t>
      </w:r>
      <w:proofErr w:type="spellStart"/>
      <w:r>
        <w:rPr>
          <w:rFonts w:ascii="Verdana" w:hAnsi="Verdana"/>
          <w:color w:val="484847"/>
          <w:sz w:val="21"/>
          <w:szCs w:val="21"/>
        </w:rPr>
        <w:t>Design</w:t>
      </w:r>
      <w:proofErr w:type="spellEnd"/>
      <w:r>
        <w:rPr>
          <w:rFonts w:ascii="Verdana" w:hAnsi="Verdana"/>
          <w:color w:val="484847"/>
          <w:sz w:val="21"/>
          <w:szCs w:val="21"/>
        </w:rPr>
        <w:t>»).</w:t>
      </w:r>
      <w:proofErr w:type="gramEnd"/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Контроль над соблюдением графика СМР.</w:t>
      </w:r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Контроль на предмет соответствия выполняемых работ стандартам качества.</w:t>
      </w:r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Предоставление Заказчику подробных отчетов по согласованному графику и образцу. Документ включает фото и видео материалы, а также акты выполненных работ.</w:t>
      </w:r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Предоставление Заказчику возможности следить за ходом реализации проекта в режиме онлайн.</w:t>
      </w:r>
    </w:p>
    <w:p w:rsidR="0000253F" w:rsidRDefault="0000253F" w:rsidP="0000253F">
      <w:pPr>
        <w:numPr>
          <w:ilvl w:val="0"/>
          <w:numId w:val="4"/>
        </w:numPr>
        <w:shd w:val="clear" w:color="auto" w:fill="F1F1F1"/>
        <w:spacing w:before="100" w:beforeAutospacing="1" w:after="100" w:afterAutospacing="1" w:line="240" w:lineRule="auto"/>
        <w:rPr>
          <w:rFonts w:ascii="Verdana" w:hAnsi="Verdana"/>
          <w:color w:val="484847"/>
          <w:sz w:val="21"/>
          <w:szCs w:val="21"/>
        </w:rPr>
      </w:pPr>
      <w:r>
        <w:rPr>
          <w:rFonts w:ascii="Verdana" w:hAnsi="Verdana"/>
          <w:color w:val="484847"/>
          <w:sz w:val="21"/>
          <w:szCs w:val="21"/>
        </w:rPr>
        <w:t>Персональный сметный и технический консультант по объекту.</w:t>
      </w:r>
    </w:p>
    <w:p w:rsidR="0000253F" w:rsidRDefault="0000253F">
      <w:bookmarkStart w:id="0" w:name="_GoBack"/>
      <w:bookmarkEnd w:id="0"/>
    </w:p>
    <w:sectPr w:rsidR="00002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0148D"/>
    <w:multiLevelType w:val="multilevel"/>
    <w:tmpl w:val="46F6C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90075A"/>
    <w:multiLevelType w:val="multilevel"/>
    <w:tmpl w:val="4A2E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5F3F0C"/>
    <w:multiLevelType w:val="multilevel"/>
    <w:tmpl w:val="CE8C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A87FD3"/>
    <w:multiLevelType w:val="multilevel"/>
    <w:tmpl w:val="42D41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C23BF9"/>
    <w:multiLevelType w:val="multilevel"/>
    <w:tmpl w:val="EBF0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108"/>
    <w:rsid w:val="0000253F"/>
    <w:rsid w:val="001275CC"/>
    <w:rsid w:val="005C0952"/>
    <w:rsid w:val="00745108"/>
    <w:rsid w:val="007C5980"/>
    <w:rsid w:val="00A5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451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51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2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02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2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451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51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02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semiHidden/>
    <w:unhideWhenUsed/>
    <w:rsid w:val="000025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A7AC3-C727-46A5-B46C-5C5267B5F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2017-08-21T13:48:00Z</dcterms:created>
  <dcterms:modified xsi:type="dcterms:W3CDTF">2017-08-21T14:57:00Z</dcterms:modified>
</cp:coreProperties>
</file>