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262" w:rsidRPr="00F31AD2" w:rsidRDefault="00D77262" w:rsidP="00F31AD2">
      <w:pPr>
        <w:jc w:val="center"/>
        <w:rPr>
          <w:rFonts w:asciiTheme="minorHAnsi" w:hAnsiTheme="minorHAnsi" w:cstheme="minorBidi"/>
          <w:b/>
          <w:color w:val="1F497D" w:themeColor="dark2"/>
          <w:u w:val="single"/>
        </w:rPr>
      </w:pPr>
      <w:r w:rsidRPr="00F31AD2">
        <w:rPr>
          <w:rFonts w:asciiTheme="minorHAnsi" w:hAnsiTheme="minorHAnsi" w:cstheme="minorBidi"/>
          <w:b/>
          <w:color w:val="1F497D" w:themeColor="dark2"/>
          <w:u w:val="single"/>
        </w:rPr>
        <w:t>Гостевой дом.</w:t>
      </w:r>
    </w:p>
    <w:p w:rsidR="00D77262" w:rsidRDefault="00D77262" w:rsidP="006803B6">
      <w:pPr>
        <w:rPr>
          <w:rFonts w:asciiTheme="minorHAnsi" w:hAnsiTheme="minorHAnsi" w:cstheme="minorBidi"/>
          <w:b/>
          <w:color w:val="1F497D" w:themeColor="dark2"/>
        </w:rPr>
      </w:pPr>
    </w:p>
    <w:p w:rsidR="006803B6" w:rsidRPr="006803B6" w:rsidRDefault="006803B6" w:rsidP="006803B6">
      <w:pPr>
        <w:rPr>
          <w:rFonts w:asciiTheme="minorHAnsi" w:hAnsiTheme="minorHAnsi" w:cstheme="minorBidi"/>
          <w:b/>
          <w:color w:val="1F497D" w:themeColor="dark2"/>
        </w:rPr>
      </w:pPr>
      <w:r>
        <w:rPr>
          <w:rFonts w:asciiTheme="minorHAnsi" w:hAnsiTheme="minorHAnsi" w:cstheme="minorBidi"/>
          <w:b/>
          <w:color w:val="1F497D" w:themeColor="dark2"/>
        </w:rPr>
        <w:t>Помещение 2.01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 xml:space="preserve">Шкаф 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>Покраска + патина + зеркала - фасады внеш. часть шкафа, внутри основной цвет дерева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  <w:r>
        <w:rPr>
          <w:rFonts w:asciiTheme="minorHAnsi" w:hAnsiTheme="minorHAnsi" w:cstheme="minorBidi"/>
          <w:color w:val="1F497D" w:themeColor="dark2"/>
        </w:rPr>
        <w:t>покраска</w:t>
      </w:r>
      <w:r>
        <w:rPr>
          <w:rFonts w:asciiTheme="minorHAnsi" w:hAnsiTheme="minorHAnsi" w:cstheme="minorBidi"/>
          <w:color w:val="1F497D" w:themeColor="dark2"/>
          <w:lang w:val="en-US"/>
        </w:rPr>
        <w:t xml:space="preserve">  Farrow Ball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  <w:r>
        <w:rPr>
          <w:rFonts w:asciiTheme="minorHAnsi" w:hAnsiTheme="minorHAnsi" w:cstheme="minorBidi"/>
          <w:color w:val="1F497D" w:themeColor="dark2"/>
          <w:lang w:val="en-US"/>
        </w:rPr>
        <w:t>MATCHSTICK No. 2013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666875" cy="13430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</w:p>
    <w:p w:rsidR="006803B6" w:rsidRDefault="006803B6" w:rsidP="006803B6">
      <w:pPr>
        <w:rPr>
          <w:rFonts w:asciiTheme="minorHAnsi" w:hAnsiTheme="minorHAnsi" w:cstheme="minorBidi"/>
          <w:b/>
          <w:color w:val="1F497D" w:themeColor="dark2"/>
        </w:rPr>
      </w:pPr>
      <w:r w:rsidRPr="006803B6">
        <w:rPr>
          <w:rFonts w:asciiTheme="minorHAnsi" w:hAnsiTheme="minorHAnsi" w:cstheme="minorBidi"/>
          <w:b/>
          <w:color w:val="1F497D" w:themeColor="dark2"/>
        </w:rPr>
        <w:t>Помещение 2.0</w:t>
      </w:r>
      <w:r>
        <w:rPr>
          <w:rFonts w:asciiTheme="minorHAnsi" w:hAnsiTheme="minorHAnsi" w:cstheme="minorBidi"/>
          <w:b/>
          <w:color w:val="1F497D" w:themeColor="dark2"/>
        </w:rPr>
        <w:t>5</w:t>
      </w:r>
    </w:p>
    <w:p w:rsidR="006803B6" w:rsidRDefault="006803B6" w:rsidP="006803B6">
      <w:pPr>
        <w:rPr>
          <w:rFonts w:asciiTheme="minorHAnsi" w:hAnsiTheme="minorHAnsi" w:cstheme="minorBidi"/>
          <w:b/>
          <w:color w:val="1F497D" w:themeColor="dark2"/>
        </w:rPr>
      </w:pPr>
    </w:p>
    <w:p w:rsidR="006803B6" w:rsidRP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 w:rsidRPr="006803B6">
        <w:rPr>
          <w:rFonts w:asciiTheme="minorHAnsi" w:hAnsiTheme="minorHAnsi" w:cstheme="minorBidi"/>
          <w:color w:val="1F497D" w:themeColor="dark2"/>
        </w:rPr>
        <w:t>Шкаф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 w:rsidRPr="006803B6">
        <w:rPr>
          <w:rFonts w:asciiTheme="minorHAnsi" w:hAnsiTheme="minorHAnsi" w:cstheme="minorBidi"/>
          <w:color w:val="1F497D" w:themeColor="dark2"/>
        </w:rPr>
        <w:t>Покраска + патина + зеркала - фасады внеш</w:t>
      </w:r>
      <w:r w:rsidR="00D77262">
        <w:rPr>
          <w:rFonts w:asciiTheme="minorHAnsi" w:hAnsiTheme="minorHAnsi" w:cstheme="minorBidi"/>
          <w:color w:val="1F497D" w:themeColor="dark2"/>
        </w:rPr>
        <w:t>.</w:t>
      </w:r>
      <w:r w:rsidRPr="006803B6">
        <w:rPr>
          <w:rFonts w:asciiTheme="minorHAnsi" w:hAnsiTheme="minorHAnsi" w:cstheme="minorBidi"/>
          <w:color w:val="1F497D" w:themeColor="dark2"/>
        </w:rPr>
        <w:t xml:space="preserve"> часть шкафа, внутри основной цвет дерева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  <w:r>
        <w:rPr>
          <w:rFonts w:asciiTheme="minorHAnsi" w:hAnsiTheme="minorHAnsi" w:cstheme="minorBidi"/>
          <w:color w:val="1F497D" w:themeColor="dark2"/>
        </w:rPr>
        <w:t>покраска</w:t>
      </w:r>
      <w:r>
        <w:rPr>
          <w:rFonts w:asciiTheme="minorHAnsi" w:hAnsiTheme="minorHAnsi" w:cstheme="minorBidi"/>
          <w:color w:val="1F497D" w:themeColor="dark2"/>
          <w:lang w:val="en-US"/>
        </w:rPr>
        <w:t xml:space="preserve">  Farrow Ball</w:t>
      </w:r>
    </w:p>
    <w:p w:rsidR="006803B6" w:rsidRP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  <w:r w:rsidRPr="006803B6">
        <w:rPr>
          <w:rFonts w:asciiTheme="minorHAnsi" w:hAnsiTheme="minorHAnsi" w:cstheme="minorBidi"/>
          <w:color w:val="1F497D" w:themeColor="dark2"/>
          <w:lang w:val="en-US"/>
        </w:rPr>
        <w:t>James White № 2010</w:t>
      </w:r>
    </w:p>
    <w:p w:rsidR="006803B6" w:rsidRP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</w:p>
    <w:p w:rsidR="006803B6" w:rsidRP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</w:p>
    <w:p w:rsidR="00B14189" w:rsidRDefault="006803B6">
      <w:r>
        <w:rPr>
          <w:noProof/>
          <w:lang w:eastAsia="ru-RU"/>
        </w:rPr>
        <w:drawing>
          <wp:inline distT="0" distB="0" distL="0" distR="0" wp14:anchorId="19F72207" wp14:editId="314DC55B">
            <wp:extent cx="1609725" cy="1590675"/>
            <wp:effectExtent l="0" t="0" r="9525" b="9525"/>
            <wp:docPr id="103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Рисунок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6803B6" w:rsidRDefault="006803B6"/>
    <w:p w:rsidR="006803B6" w:rsidRPr="00D77262" w:rsidRDefault="006803B6">
      <w:pPr>
        <w:rPr>
          <w:rFonts w:asciiTheme="minorHAnsi" w:hAnsiTheme="minorHAnsi" w:cstheme="minorBidi"/>
          <w:color w:val="1F497D" w:themeColor="dark2"/>
        </w:rPr>
      </w:pPr>
      <w:r w:rsidRPr="00D77262">
        <w:rPr>
          <w:rFonts w:asciiTheme="minorHAnsi" w:hAnsiTheme="minorHAnsi" w:cstheme="minorBidi"/>
          <w:color w:val="1F497D" w:themeColor="dark2"/>
        </w:rPr>
        <w:t xml:space="preserve">Отдельные выделенные элементы ( в </w:t>
      </w:r>
      <w:r w:rsidR="00B74EEE">
        <w:rPr>
          <w:rFonts w:asciiTheme="minorHAnsi" w:hAnsiTheme="minorHAnsi" w:cstheme="minorBidi"/>
          <w:color w:val="1F497D" w:themeColor="dark2"/>
        </w:rPr>
        <w:t>коллаже</w:t>
      </w:r>
      <w:bookmarkStart w:id="0" w:name="_GoBack"/>
      <w:bookmarkEnd w:id="0"/>
      <w:r w:rsidRPr="00D77262">
        <w:rPr>
          <w:rFonts w:asciiTheme="minorHAnsi" w:hAnsiTheme="minorHAnsi" w:cstheme="minorBidi"/>
          <w:color w:val="1F497D" w:themeColor="dark2"/>
        </w:rPr>
        <w:t>) , патина BISCUIT № 38</w:t>
      </w:r>
    </w:p>
    <w:p w:rsidR="006803B6" w:rsidRDefault="006803B6"/>
    <w:p w:rsidR="006803B6" w:rsidRDefault="006803B6">
      <w:pPr>
        <w:rPr>
          <w:rFonts w:asciiTheme="minorHAnsi" w:hAnsiTheme="minorHAnsi" w:cstheme="minorBidi"/>
          <w:b/>
          <w:color w:val="1F497D" w:themeColor="dark2"/>
        </w:rPr>
      </w:pPr>
      <w:r w:rsidRPr="006803B6">
        <w:rPr>
          <w:rFonts w:asciiTheme="minorHAnsi" w:hAnsiTheme="minorHAnsi" w:cstheme="minorBidi"/>
          <w:b/>
          <w:color w:val="1F497D" w:themeColor="dark2"/>
        </w:rPr>
        <w:t>Помещение 2.0</w:t>
      </w:r>
      <w:r>
        <w:rPr>
          <w:rFonts w:asciiTheme="minorHAnsi" w:hAnsiTheme="minorHAnsi" w:cstheme="minorBidi"/>
          <w:b/>
          <w:color w:val="1F497D" w:themeColor="dark2"/>
        </w:rPr>
        <w:t>6</w:t>
      </w:r>
    </w:p>
    <w:p w:rsidR="006803B6" w:rsidRDefault="006803B6">
      <w:pPr>
        <w:rPr>
          <w:rFonts w:asciiTheme="minorHAnsi" w:hAnsiTheme="minorHAnsi" w:cstheme="minorBidi"/>
          <w:b/>
          <w:color w:val="1F497D" w:themeColor="dark2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>Стеллажи Покраска + патина</w:t>
      </w:r>
    </w:p>
    <w:p w:rsidR="006803B6" w:rsidRPr="006803B6" w:rsidRDefault="006803B6" w:rsidP="006803B6">
      <w:pPr>
        <w:rPr>
          <w:rFonts w:asciiTheme="minorHAnsi" w:hAnsiTheme="minorHAnsi" w:cstheme="minorBidi"/>
          <w:color w:val="1F497D" w:themeColor="dark2"/>
        </w:rPr>
      </w:pPr>
    </w:p>
    <w:p w:rsidR="006803B6" w:rsidRPr="00B74EEE" w:rsidRDefault="006803B6" w:rsidP="006803B6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>покраска</w:t>
      </w:r>
      <w:r w:rsidRPr="00B74EEE">
        <w:rPr>
          <w:rFonts w:asciiTheme="minorHAnsi" w:hAnsiTheme="minorHAnsi" w:cstheme="minorBidi"/>
          <w:color w:val="1F497D" w:themeColor="dark2"/>
        </w:rPr>
        <w:t xml:space="preserve">  </w:t>
      </w:r>
      <w:r>
        <w:rPr>
          <w:rFonts w:asciiTheme="minorHAnsi" w:hAnsiTheme="minorHAnsi" w:cstheme="minorBidi"/>
          <w:color w:val="1F497D" w:themeColor="dark2"/>
          <w:lang w:val="en-US"/>
        </w:rPr>
        <w:t>Farrow</w:t>
      </w:r>
      <w:r w:rsidRPr="00B74EEE">
        <w:rPr>
          <w:rFonts w:asciiTheme="minorHAnsi" w:hAnsiTheme="minorHAnsi" w:cstheme="minorBidi"/>
          <w:color w:val="1F497D" w:themeColor="dark2"/>
        </w:rPr>
        <w:t xml:space="preserve"> </w:t>
      </w:r>
      <w:r>
        <w:rPr>
          <w:rFonts w:asciiTheme="minorHAnsi" w:hAnsiTheme="minorHAnsi" w:cstheme="minorBidi"/>
          <w:color w:val="1F497D" w:themeColor="dark2"/>
          <w:lang w:val="en-US"/>
        </w:rPr>
        <w:t>Ball</w:t>
      </w:r>
    </w:p>
    <w:p w:rsidR="006803B6" w:rsidRPr="00CA0A32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  <w:r w:rsidRPr="00CA0A32">
        <w:rPr>
          <w:rFonts w:asciiTheme="minorHAnsi" w:hAnsiTheme="minorHAnsi" w:cstheme="minorBidi"/>
          <w:color w:val="1F497D" w:themeColor="dark2"/>
          <w:lang w:val="en-US"/>
        </w:rPr>
        <w:t>SKYLIGHT No. 205</w:t>
      </w:r>
    </w:p>
    <w:p w:rsidR="006803B6" w:rsidRPr="00CA0A32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</w:p>
    <w:p w:rsidR="006803B6" w:rsidRDefault="006803B6">
      <w:r>
        <w:rPr>
          <w:noProof/>
          <w:lang w:eastAsia="ru-RU"/>
        </w:rPr>
        <w:lastRenderedPageBreak/>
        <w:drawing>
          <wp:inline distT="0" distB="0" distL="0" distR="0" wp14:anchorId="703C0FC0" wp14:editId="50BD5E15">
            <wp:extent cx="1743075" cy="1733550"/>
            <wp:effectExtent l="0" t="0" r="9525" b="0"/>
            <wp:docPr id="10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Рисунок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6803B6" w:rsidRDefault="006803B6"/>
    <w:p w:rsidR="006803B6" w:rsidRDefault="006803B6"/>
    <w:p w:rsidR="00D77262" w:rsidRDefault="00D77262"/>
    <w:p w:rsidR="00D77262" w:rsidRDefault="00D77262"/>
    <w:p w:rsidR="00D77262" w:rsidRPr="006803B6" w:rsidRDefault="00D77262" w:rsidP="00D77262">
      <w:pPr>
        <w:rPr>
          <w:rFonts w:asciiTheme="minorHAnsi" w:hAnsiTheme="minorHAnsi" w:cstheme="minorBidi"/>
          <w:b/>
          <w:color w:val="1F497D" w:themeColor="dark2"/>
        </w:rPr>
      </w:pPr>
      <w:r w:rsidRPr="006803B6">
        <w:rPr>
          <w:rFonts w:asciiTheme="minorHAnsi" w:hAnsiTheme="minorHAnsi" w:cstheme="minorBidi"/>
          <w:b/>
          <w:color w:val="1F497D" w:themeColor="dark2"/>
        </w:rPr>
        <w:t>Помещение 2.0</w:t>
      </w:r>
      <w:r>
        <w:rPr>
          <w:rFonts w:asciiTheme="minorHAnsi" w:hAnsiTheme="minorHAnsi" w:cstheme="minorBidi"/>
          <w:b/>
          <w:color w:val="1F497D" w:themeColor="dark2"/>
        </w:rPr>
        <w:t>7</w:t>
      </w:r>
    </w:p>
    <w:p w:rsidR="00D77262" w:rsidRPr="006803B6" w:rsidRDefault="00D77262" w:rsidP="00D77262">
      <w:pPr>
        <w:rPr>
          <w:rFonts w:asciiTheme="minorHAnsi" w:hAnsiTheme="minorHAnsi" w:cstheme="minorBidi"/>
          <w:b/>
          <w:color w:val="1F497D" w:themeColor="dark2"/>
        </w:rPr>
      </w:pPr>
    </w:p>
    <w:p w:rsidR="00D77262" w:rsidRDefault="00D77262" w:rsidP="00D77262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 xml:space="preserve">Шкаф </w:t>
      </w:r>
    </w:p>
    <w:p w:rsidR="00D77262" w:rsidRDefault="00D77262" w:rsidP="00D77262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>Покраска + патина +  стекло - фасады внеш. часть шкафа, внутри основной цвет дерева</w:t>
      </w:r>
    </w:p>
    <w:p w:rsidR="00D77262" w:rsidRDefault="00D77262" w:rsidP="00D77262">
      <w:pPr>
        <w:rPr>
          <w:rFonts w:asciiTheme="minorHAnsi" w:hAnsiTheme="minorHAnsi" w:cstheme="minorBidi"/>
          <w:color w:val="1F497D" w:themeColor="dark2"/>
        </w:rPr>
      </w:pPr>
    </w:p>
    <w:p w:rsidR="00D77262" w:rsidRDefault="00D77262" w:rsidP="00D77262">
      <w:pPr>
        <w:rPr>
          <w:rFonts w:asciiTheme="minorHAnsi" w:hAnsiTheme="minorHAnsi" w:cstheme="minorBidi"/>
          <w:color w:val="1F497D" w:themeColor="dark2"/>
          <w:lang w:val="en-US"/>
        </w:rPr>
      </w:pPr>
      <w:r>
        <w:rPr>
          <w:rFonts w:asciiTheme="minorHAnsi" w:hAnsiTheme="minorHAnsi" w:cstheme="minorBidi"/>
          <w:color w:val="1F497D" w:themeColor="dark2"/>
        </w:rPr>
        <w:t>покраска</w:t>
      </w:r>
      <w:r>
        <w:rPr>
          <w:rFonts w:asciiTheme="minorHAnsi" w:hAnsiTheme="minorHAnsi" w:cstheme="minorBidi"/>
          <w:color w:val="1F497D" w:themeColor="dark2"/>
          <w:lang w:val="en-US"/>
        </w:rPr>
        <w:t xml:space="preserve">  Farrow Ball</w:t>
      </w:r>
    </w:p>
    <w:p w:rsidR="00D77262" w:rsidRDefault="00D77262" w:rsidP="00D77262">
      <w:pPr>
        <w:rPr>
          <w:rFonts w:asciiTheme="minorHAnsi" w:hAnsiTheme="minorHAnsi" w:cstheme="minorBidi"/>
          <w:color w:val="1F497D" w:themeColor="dark2"/>
          <w:lang w:val="en-US"/>
        </w:rPr>
      </w:pPr>
      <w:r>
        <w:rPr>
          <w:rFonts w:asciiTheme="minorHAnsi" w:hAnsiTheme="minorHAnsi" w:cstheme="minorBidi"/>
          <w:color w:val="1F497D" w:themeColor="dark2"/>
          <w:lang w:val="en-US"/>
        </w:rPr>
        <w:t>MATCHSTICK No. 2013</w:t>
      </w:r>
    </w:p>
    <w:p w:rsidR="00D77262" w:rsidRDefault="00D77262" w:rsidP="00D77262">
      <w:pPr>
        <w:rPr>
          <w:rFonts w:asciiTheme="minorHAnsi" w:hAnsiTheme="minorHAnsi" w:cstheme="minorBidi"/>
          <w:color w:val="1F497D" w:themeColor="dark2"/>
          <w:lang w:val="en-US"/>
        </w:rPr>
      </w:pPr>
    </w:p>
    <w:p w:rsidR="00D77262" w:rsidRDefault="00D77262" w:rsidP="00D77262">
      <w:pPr>
        <w:rPr>
          <w:rFonts w:asciiTheme="minorHAnsi" w:hAnsiTheme="minorHAnsi" w:cstheme="minorBidi"/>
          <w:color w:val="1F497D" w:themeColor="dark2"/>
        </w:rPr>
      </w:pPr>
      <w:r>
        <w:rPr>
          <w:noProof/>
          <w:lang w:eastAsia="ru-RU"/>
        </w:rPr>
        <w:drawing>
          <wp:inline distT="0" distB="0" distL="0" distR="0" wp14:anchorId="41FE72BC" wp14:editId="59847C7F">
            <wp:extent cx="1666875" cy="13430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262" w:rsidRDefault="00D77262"/>
    <w:p w:rsidR="006803B6" w:rsidRPr="006803B6" w:rsidRDefault="006803B6">
      <w:pPr>
        <w:rPr>
          <w:rFonts w:asciiTheme="minorHAnsi" w:hAnsiTheme="minorHAnsi" w:cstheme="minorBidi"/>
          <w:color w:val="1F497D" w:themeColor="dark2"/>
        </w:rPr>
      </w:pPr>
    </w:p>
    <w:p w:rsidR="00D77262" w:rsidRDefault="00D77262">
      <w:pPr>
        <w:rPr>
          <w:rFonts w:asciiTheme="minorHAnsi" w:hAnsiTheme="minorHAnsi" w:cstheme="minorBidi"/>
          <w:b/>
          <w:color w:val="1F497D" w:themeColor="dark2"/>
        </w:rPr>
      </w:pPr>
    </w:p>
    <w:p w:rsidR="00D77262" w:rsidRPr="00F31AD2" w:rsidRDefault="00D77262" w:rsidP="00F31AD2">
      <w:pPr>
        <w:jc w:val="center"/>
        <w:rPr>
          <w:rFonts w:asciiTheme="minorHAnsi" w:hAnsiTheme="minorHAnsi" w:cstheme="minorBidi"/>
          <w:b/>
          <w:color w:val="1F497D" w:themeColor="dark2"/>
          <w:u w:val="single"/>
        </w:rPr>
      </w:pPr>
      <w:r w:rsidRPr="00F31AD2">
        <w:rPr>
          <w:rFonts w:asciiTheme="minorHAnsi" w:hAnsiTheme="minorHAnsi" w:cstheme="minorBidi"/>
          <w:b/>
          <w:color w:val="1F497D" w:themeColor="dark2"/>
          <w:u w:val="single"/>
        </w:rPr>
        <w:t>Основной дом.</w:t>
      </w:r>
    </w:p>
    <w:p w:rsidR="00D77262" w:rsidRDefault="00D77262">
      <w:pPr>
        <w:rPr>
          <w:rFonts w:asciiTheme="minorHAnsi" w:hAnsiTheme="minorHAnsi" w:cstheme="minorBidi"/>
          <w:b/>
          <w:color w:val="1F497D" w:themeColor="dark2"/>
        </w:rPr>
      </w:pPr>
    </w:p>
    <w:p w:rsidR="006803B6" w:rsidRPr="006803B6" w:rsidRDefault="006803B6">
      <w:pPr>
        <w:rPr>
          <w:rFonts w:asciiTheme="minorHAnsi" w:hAnsiTheme="minorHAnsi" w:cstheme="minorBidi"/>
          <w:b/>
          <w:color w:val="1F497D" w:themeColor="dark2"/>
        </w:rPr>
      </w:pPr>
      <w:r w:rsidRPr="006803B6">
        <w:rPr>
          <w:rFonts w:asciiTheme="minorHAnsi" w:hAnsiTheme="minorHAnsi" w:cstheme="minorBidi"/>
          <w:b/>
          <w:color w:val="1F497D" w:themeColor="dark2"/>
        </w:rPr>
        <w:t>Тумбы под раковины в 2.08</w:t>
      </w:r>
      <w:r w:rsidR="00D77262">
        <w:rPr>
          <w:rFonts w:asciiTheme="minorHAnsi" w:hAnsiTheme="minorHAnsi" w:cstheme="minorBidi"/>
          <w:b/>
          <w:color w:val="1F497D" w:themeColor="dark2"/>
        </w:rPr>
        <w:t xml:space="preserve"> </w:t>
      </w:r>
      <w:proofErr w:type="gramStart"/>
      <w:r w:rsidR="00D77262">
        <w:rPr>
          <w:rFonts w:asciiTheme="minorHAnsi" w:hAnsiTheme="minorHAnsi" w:cstheme="minorBidi"/>
          <w:b/>
          <w:color w:val="1F497D" w:themeColor="dark2"/>
        </w:rPr>
        <w:t xml:space="preserve">( </w:t>
      </w:r>
      <w:proofErr w:type="gramEnd"/>
      <w:r w:rsidR="00D77262">
        <w:rPr>
          <w:rFonts w:asciiTheme="minorHAnsi" w:hAnsiTheme="minorHAnsi" w:cstheme="minorBidi"/>
          <w:b/>
          <w:color w:val="1F497D" w:themeColor="dark2"/>
        </w:rPr>
        <w:t>основной дом).</w:t>
      </w:r>
    </w:p>
    <w:p w:rsidR="006803B6" w:rsidRPr="006803B6" w:rsidRDefault="006803B6">
      <w:pPr>
        <w:rPr>
          <w:rFonts w:asciiTheme="minorHAnsi" w:hAnsiTheme="minorHAnsi" w:cstheme="minorBidi"/>
          <w:color w:val="1F497D" w:themeColor="dark2"/>
        </w:rPr>
      </w:pPr>
    </w:p>
    <w:p w:rsidR="006803B6" w:rsidRPr="00CA0A32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  <w:r>
        <w:rPr>
          <w:rFonts w:asciiTheme="minorHAnsi" w:hAnsiTheme="minorHAnsi" w:cstheme="minorBidi"/>
          <w:color w:val="1F497D" w:themeColor="dark2"/>
        </w:rPr>
        <w:t>покраска</w:t>
      </w:r>
      <w:r w:rsidRPr="00CA0A32">
        <w:rPr>
          <w:rFonts w:asciiTheme="minorHAnsi" w:hAnsiTheme="minorHAnsi" w:cstheme="minorBidi"/>
          <w:color w:val="1F497D" w:themeColor="dark2"/>
          <w:lang w:val="en-US"/>
        </w:rPr>
        <w:t xml:space="preserve">  Farrow Ball</w:t>
      </w:r>
    </w:p>
    <w:p w:rsidR="006803B6" w:rsidRPr="00CA0A32" w:rsidRDefault="006803B6">
      <w:pPr>
        <w:rPr>
          <w:rFonts w:asciiTheme="minorHAnsi" w:hAnsiTheme="minorHAnsi" w:cstheme="minorBidi"/>
          <w:color w:val="1F497D" w:themeColor="dark2"/>
          <w:lang w:val="en-US"/>
        </w:rPr>
      </w:pPr>
      <w:r w:rsidRPr="00CA0A32">
        <w:rPr>
          <w:rFonts w:asciiTheme="minorHAnsi" w:hAnsiTheme="minorHAnsi" w:cstheme="minorBidi"/>
          <w:color w:val="1F497D" w:themeColor="dark2"/>
          <w:lang w:val="en-US"/>
        </w:rPr>
        <w:t xml:space="preserve">Strong </w:t>
      </w:r>
      <w:proofErr w:type="gramStart"/>
      <w:r w:rsidRPr="00CA0A32">
        <w:rPr>
          <w:rFonts w:asciiTheme="minorHAnsi" w:hAnsiTheme="minorHAnsi" w:cstheme="minorBidi"/>
          <w:color w:val="1F497D" w:themeColor="dark2"/>
          <w:lang w:val="en-US"/>
        </w:rPr>
        <w:t>White  No</w:t>
      </w:r>
      <w:proofErr w:type="gramEnd"/>
      <w:r w:rsidRPr="00CA0A32">
        <w:rPr>
          <w:rFonts w:asciiTheme="minorHAnsi" w:hAnsiTheme="minorHAnsi" w:cstheme="minorBidi"/>
          <w:color w:val="1F497D" w:themeColor="dark2"/>
          <w:lang w:val="en-US"/>
        </w:rPr>
        <w:t>. 2001</w:t>
      </w:r>
    </w:p>
    <w:p w:rsidR="006803B6" w:rsidRPr="006803B6" w:rsidRDefault="006803B6">
      <w:pPr>
        <w:rPr>
          <w:lang w:val="en-US"/>
        </w:rPr>
      </w:pPr>
    </w:p>
    <w:p w:rsidR="006803B6" w:rsidRDefault="006803B6">
      <w:r>
        <w:rPr>
          <w:noProof/>
          <w:lang w:eastAsia="ru-RU"/>
        </w:rPr>
        <w:drawing>
          <wp:inline distT="0" distB="0" distL="0" distR="0" wp14:anchorId="0E0F76CE" wp14:editId="6DCC7666">
            <wp:extent cx="1609725" cy="1743075"/>
            <wp:effectExtent l="0" t="0" r="9525" b="9525"/>
            <wp:docPr id="103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Рисунок 6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6803B6" w:rsidRPr="006803B6" w:rsidRDefault="006803B6">
      <w:pPr>
        <w:rPr>
          <w:rFonts w:asciiTheme="minorHAnsi" w:hAnsiTheme="minorHAnsi" w:cstheme="minorBidi"/>
          <w:color w:val="1F497D" w:themeColor="dark2"/>
        </w:rPr>
      </w:pPr>
      <w:r w:rsidRPr="006803B6">
        <w:rPr>
          <w:rFonts w:asciiTheme="minorHAnsi" w:hAnsiTheme="minorHAnsi" w:cstheme="minorBidi"/>
          <w:color w:val="1F497D" w:themeColor="dark2"/>
        </w:rPr>
        <w:t xml:space="preserve">Внутри ящиков  </w:t>
      </w:r>
      <w:proofErr w:type="gramStart"/>
      <w:r>
        <w:rPr>
          <w:rFonts w:asciiTheme="minorHAnsi" w:hAnsiTheme="minorHAnsi" w:cstheme="minorBidi"/>
          <w:color w:val="1F497D" w:themeColor="dark2"/>
        </w:rPr>
        <w:t xml:space="preserve">( </w:t>
      </w:r>
      <w:proofErr w:type="gramEnd"/>
      <w:r>
        <w:rPr>
          <w:rFonts w:asciiTheme="minorHAnsi" w:hAnsiTheme="minorHAnsi" w:cstheme="minorBidi"/>
          <w:color w:val="1F497D" w:themeColor="dark2"/>
        </w:rPr>
        <w:t>см. визуализацию).</w:t>
      </w:r>
    </w:p>
    <w:p w:rsidR="006803B6" w:rsidRPr="006803B6" w:rsidRDefault="006803B6">
      <w:pPr>
        <w:rPr>
          <w:rFonts w:asciiTheme="minorHAnsi" w:hAnsiTheme="minorHAnsi" w:cstheme="minorBidi"/>
          <w:color w:val="1F497D" w:themeColor="dark2"/>
        </w:rPr>
      </w:pPr>
    </w:p>
    <w:p w:rsidR="006803B6" w:rsidRPr="006803B6" w:rsidRDefault="006803B6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>покраска</w:t>
      </w:r>
      <w:r w:rsidRPr="006803B6">
        <w:rPr>
          <w:rFonts w:asciiTheme="minorHAnsi" w:hAnsiTheme="minorHAnsi" w:cstheme="minorBidi"/>
          <w:color w:val="1F497D" w:themeColor="dark2"/>
        </w:rPr>
        <w:t xml:space="preserve">  </w:t>
      </w:r>
      <w:proofErr w:type="spellStart"/>
      <w:r w:rsidRPr="006803B6">
        <w:rPr>
          <w:rFonts w:asciiTheme="minorHAnsi" w:hAnsiTheme="minorHAnsi" w:cstheme="minorBidi"/>
          <w:color w:val="1F497D" w:themeColor="dark2"/>
        </w:rPr>
        <w:t>Farrow</w:t>
      </w:r>
      <w:proofErr w:type="spellEnd"/>
      <w:r w:rsidRPr="006803B6">
        <w:rPr>
          <w:rFonts w:asciiTheme="minorHAnsi" w:hAnsiTheme="minorHAnsi" w:cstheme="minorBidi"/>
          <w:color w:val="1F497D" w:themeColor="dark2"/>
        </w:rPr>
        <w:t xml:space="preserve"> </w:t>
      </w:r>
      <w:proofErr w:type="spellStart"/>
      <w:r w:rsidRPr="006803B6">
        <w:rPr>
          <w:rFonts w:asciiTheme="minorHAnsi" w:hAnsiTheme="minorHAnsi" w:cstheme="minorBidi"/>
          <w:color w:val="1F497D" w:themeColor="dark2"/>
        </w:rPr>
        <w:t>Ball</w:t>
      </w:r>
      <w:proofErr w:type="spellEnd"/>
    </w:p>
    <w:p w:rsidR="006803B6" w:rsidRPr="006803B6" w:rsidRDefault="006803B6">
      <w:pPr>
        <w:rPr>
          <w:rFonts w:asciiTheme="minorHAnsi" w:hAnsiTheme="minorHAnsi" w:cstheme="minorBidi"/>
          <w:color w:val="1F497D" w:themeColor="dark2"/>
        </w:rPr>
      </w:pPr>
      <w:proofErr w:type="spellStart"/>
      <w:r w:rsidRPr="006803B6">
        <w:rPr>
          <w:rFonts w:asciiTheme="minorHAnsi" w:hAnsiTheme="minorHAnsi" w:cstheme="minorBidi"/>
          <w:color w:val="1F497D" w:themeColor="dark2"/>
        </w:rPr>
        <w:lastRenderedPageBreak/>
        <w:t>Cornforth</w:t>
      </w:r>
      <w:proofErr w:type="spellEnd"/>
      <w:r w:rsidRPr="006803B6">
        <w:rPr>
          <w:rFonts w:asciiTheme="minorHAnsi" w:hAnsiTheme="minorHAnsi" w:cstheme="minorBidi"/>
          <w:color w:val="1F497D" w:themeColor="dark2"/>
        </w:rPr>
        <w:t xml:space="preserve"> </w:t>
      </w:r>
      <w:proofErr w:type="spellStart"/>
      <w:r w:rsidRPr="006803B6">
        <w:rPr>
          <w:rFonts w:asciiTheme="minorHAnsi" w:hAnsiTheme="minorHAnsi" w:cstheme="minorBidi"/>
          <w:color w:val="1F497D" w:themeColor="dark2"/>
        </w:rPr>
        <w:t>White</w:t>
      </w:r>
      <w:proofErr w:type="spellEnd"/>
      <w:r w:rsidRPr="006803B6">
        <w:rPr>
          <w:rFonts w:asciiTheme="minorHAnsi" w:hAnsiTheme="minorHAnsi" w:cstheme="minorBidi"/>
          <w:color w:val="1F497D" w:themeColor="dark2"/>
        </w:rPr>
        <w:t xml:space="preserve"> </w:t>
      </w:r>
      <w:proofErr w:type="spellStart"/>
      <w:r w:rsidRPr="006803B6">
        <w:rPr>
          <w:rFonts w:asciiTheme="minorHAnsi" w:hAnsiTheme="minorHAnsi" w:cstheme="minorBidi"/>
          <w:color w:val="1F497D" w:themeColor="dark2"/>
        </w:rPr>
        <w:t>No</w:t>
      </w:r>
      <w:proofErr w:type="spellEnd"/>
      <w:r w:rsidRPr="006803B6">
        <w:rPr>
          <w:rFonts w:asciiTheme="minorHAnsi" w:hAnsiTheme="minorHAnsi" w:cstheme="minorBidi"/>
          <w:color w:val="1F497D" w:themeColor="dark2"/>
        </w:rPr>
        <w:t>. 228</w:t>
      </w:r>
    </w:p>
    <w:p w:rsidR="006803B6" w:rsidRDefault="006803B6"/>
    <w:p w:rsidR="006803B6" w:rsidRDefault="006803B6">
      <w:r>
        <w:rPr>
          <w:noProof/>
          <w:lang w:eastAsia="ru-RU"/>
        </w:rPr>
        <w:drawing>
          <wp:inline distT="0" distB="0" distL="0" distR="0" wp14:anchorId="4502EF85" wp14:editId="7F607435">
            <wp:extent cx="1552575" cy="1638300"/>
            <wp:effectExtent l="0" t="0" r="9525" b="0"/>
            <wp:docPr id="103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Рисунок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6803B6" w:rsidRDefault="006803B6"/>
    <w:p w:rsidR="006803B6" w:rsidRDefault="006803B6"/>
    <w:p w:rsidR="006803B6" w:rsidRDefault="006803B6"/>
    <w:p w:rsidR="006803B6" w:rsidRDefault="006803B6"/>
    <w:sectPr w:rsidR="006803B6" w:rsidSect="00D77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189"/>
    <w:rsid w:val="006803B6"/>
    <w:rsid w:val="00B14189"/>
    <w:rsid w:val="00B74EEE"/>
    <w:rsid w:val="00CA0A32"/>
    <w:rsid w:val="00D77262"/>
    <w:rsid w:val="00E11673"/>
    <w:rsid w:val="00F3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3B6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18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03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03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3B6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18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03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03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4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6BA5D-09AD-43FF-881D-824235C34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3</cp:revision>
  <dcterms:created xsi:type="dcterms:W3CDTF">2016-07-05T09:15:00Z</dcterms:created>
  <dcterms:modified xsi:type="dcterms:W3CDTF">2016-07-05T11:59:00Z</dcterms:modified>
</cp:coreProperties>
</file>