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D1C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Итак, сегодня больная тема - где сушить белье в квартире.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Хочу поделиться тем, что нашел в сети. Сушить белье в квартире небезопасно, так как сильно повышается влажность и на ряду с теплом провоцирует размножение плесневых грибов, что опасно для людей со сниженным иммунитетом, астматиков и даже маленьких детей. Нужно обязательно хорошо проветривать все комнаты, особо актуально ввиду того, что естественной вентиляции почти нет (пластиковые окна и герметичная дверь). И сушка на улице, пока является самым лучшим способом.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Существует множество способов и приспособлений для сушки белья. Это: напольные, настенные, потолочные, приставные, откидные, подвесные, электронные с вентиляторами. Но короли сушки - это машины и шкафы!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Конечно, эти сушки в большинстве не эстетичны и мечта любой хозяйки - организация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постирочной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комнаты с хорошей вытяжкой. Со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стиралкой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все понятно; сушильная машина решит почти все проблемы; сушильный шкаф идеален для одежды на плечиках и обуви; гладильная доска для мелочи; шкафчики и стеллажи вместят всю бытовую химию, швабру и ведро. Один нюанс - для подключения сушильного шкафа нужен доступ к вентиляции для отвода влажного теплого воздуха объемом около 43 куб. м. И еще один плюс сушильной машины - процесс сушки в барабане способствует выбиванию пыли и плесневых спор, чего не добиться при естественном высушивании.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Давайте рассмотрим финансовые доводы. Возьмем стоимость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 в Москве от 140 000 р. Стандартная раскладная сушка 180х60 см занимает 1,1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.,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то-есть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эквивалент стоимости сушки белья на такой площади 154 000 р. Сушильная машина занимает 0,4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., это эквивалент 56 000 р. То-есть купив машину мы получаем целых 0,7 квадрата стоимостью 98 000 р. используемый для жизни, а не сушки!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Если выделять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постирочную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комнату, то это минимум 3,6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 из площади квартиры и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504 000 р. Как ни крути, самый выгодный вариант машина 2 в 1, хотя найдутся и противники.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Странная математика? Возможно :-)</w:t>
      </w: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lastRenderedPageBreak/>
        <w:t>Стиральная машина - помощник хозяйке и враг дизайнеру? Давайте поговорим об этом! </w:t>
      </w:r>
      <w:hyperlink r:id="rId5" w:history="1">
        <w:r>
          <w:rPr>
            <w:rStyle w:val="a3"/>
            <w:rFonts w:ascii="Segoe UI" w:hAnsi="Segoe UI" w:cs="Segoe UI"/>
            <w:color w:val="003569"/>
            <w:sz w:val="21"/>
            <w:szCs w:val="21"/>
            <w:bdr w:val="none" w:sz="0" w:space="0" w:color="auto" w:frame="1"/>
            <w:shd w:val="clear" w:color="auto" w:fill="FFFFFF"/>
          </w:rPr>
          <w:t>#</w:t>
        </w:r>
        <w:proofErr w:type="spellStart"/>
        <w:r>
          <w:rPr>
            <w:rStyle w:val="a3"/>
            <w:rFonts w:ascii="Segoe UI" w:hAnsi="Segoe UI" w:cs="Segoe UI"/>
            <w:color w:val="003569"/>
            <w:sz w:val="21"/>
            <w:szCs w:val="21"/>
            <w:bdr w:val="none" w:sz="0" w:space="0" w:color="auto" w:frame="1"/>
            <w:shd w:val="clear" w:color="auto" w:fill="FFFFFF"/>
          </w:rPr>
          <w:t>однушечка_продизайн</w:t>
        </w:r>
        <w:proofErr w:type="spellEnd"/>
      </w:hyperlink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Самое ужасное для нас - это стоящая у стеночки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стиралка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на которую еще навалено всякого полезного хлама. Хуже может быть только вариант, когда между ванной и туалетом прорубают дыру и размещают стиральную машину на границе двух миров </w:t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🙈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Как же спрятать стиральную машину?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Идеальный вариант, конечно - это отдельная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постирочная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где можно поставить технику без маскировки. Но возможность устроить отдельную комнату появляется далеко не всегда.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Самый распространенный и применяемый вариант - разместить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стиралку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(нестандартную по глубине) под столешницей в ванной, а мы еще закрываем ее дверками, чтобы не портила дизайн. Получается большая столешница с раковиной и линия фасадов.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 тут есть некоторые нюансы: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 высота столешницы выйдет выше стандарта;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 раковина может быть только врезная, в уровень со столешницей;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 с каждой стороны от стиральной машины нужно предусмотреть запас, по 3 см на петли и по 2 см на люфт при отжиме;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- подключение воды и канализации лучше делать в зоне под раковиной, а не за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стиралкой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так как возможности быстро выдвинуть ее не будет;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 перед покупкой стиральной машины нужно проверить, как открывается контейнер для порошка и заглушка для слива воды (может возникнуть сложность использования);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 проверить, в какую сторону открывается дверка и удобно ли будет доставать белье.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Для понимания я приложил чертежи в карусели.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Есть еще несколько альтернативных вариантов маскировки: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 жалюзийные ролл-дверцы, но высота будет еще больше из-за коробки для этих жалюзи;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 закрыть портьерой (мы использовали в паре проектов);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 встраиваемая стиральная машина, которую обычно ставят в кухню, у нее отсутствуют проблемы с загрузкой порошка и сливом, но глубина столешницы будет 60 см.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💬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Что в итоге? Можно ли ставить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стиралку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открыто? Можно, если ее внешний вид </w:t>
      </w:r>
      <w:proofErr w:type="spellStart"/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минималистичен</w:t>
      </w:r>
      <w:proofErr w:type="spellEnd"/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и она вписывается в дизайн, но это скорее исключение. Лучше спрятать!</w:t>
      </w: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7D7C1F" w:rsidRPr="007D7C1F" w:rsidRDefault="007D7C1F" w:rsidP="007D7C1F">
      <w:pPr>
        <w:numPr>
          <w:ilvl w:val="0"/>
          <w:numId w:val="1"/>
        </w:numPr>
        <w:shd w:val="clear" w:color="auto" w:fill="FFFFFF"/>
        <w:spacing w:after="0" w:line="240" w:lineRule="auto"/>
        <w:ind w:left="0" w:right="-30"/>
        <w:textAlignment w:val="baseline"/>
        <w:outlineLvl w:val="1"/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ru-RU"/>
        </w:rPr>
      </w:pPr>
      <w:hyperlink r:id="rId6" w:tooltip="sergey_odnushechka" w:history="1">
        <w:proofErr w:type="spellStart"/>
        <w:r w:rsidRPr="007D7C1F">
          <w:rPr>
            <w:rFonts w:ascii="inherit" w:eastAsia="Times New Roman" w:hAnsi="inherit" w:cs="Segoe UI"/>
            <w:b/>
            <w:bCs/>
            <w:color w:val="262626"/>
            <w:sz w:val="36"/>
            <w:szCs w:val="36"/>
            <w:bdr w:val="none" w:sz="0" w:space="0" w:color="auto" w:frame="1"/>
            <w:lang w:eastAsia="ru-RU"/>
          </w:rPr>
          <w:t>sergey_odnushechka</w:t>
        </w:r>
        <w:proofErr w:type="spellEnd"/>
      </w:hyperlink>
    </w:p>
    <w:p w:rsidR="007D7C1F" w:rsidRPr="007D7C1F" w:rsidRDefault="007D7C1F" w:rsidP="007D7C1F">
      <w:pPr>
        <w:shd w:val="clear" w:color="auto" w:fill="FFFFFF"/>
        <w:spacing w:after="0" w:line="240" w:lineRule="auto"/>
        <w:ind w:right="-30"/>
        <w:textAlignment w:val="baseline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| Гардеробные | </w:t>
      </w:r>
      <w:hyperlink r:id="rId7" w:history="1">
        <w:r w:rsidRPr="007D7C1F">
          <w:rPr>
            <w:rFonts w:ascii="Segoe UI" w:eastAsia="Times New Roman" w:hAnsi="Segoe UI" w:cs="Segoe UI"/>
            <w:color w:val="003569"/>
            <w:sz w:val="21"/>
            <w:szCs w:val="21"/>
            <w:bdr w:val="none" w:sz="0" w:space="0" w:color="auto" w:frame="1"/>
            <w:lang w:eastAsia="ru-RU"/>
          </w:rPr>
          <w:t>#</w:t>
        </w:r>
        <w:proofErr w:type="spellStart"/>
        <w:r w:rsidRPr="007D7C1F">
          <w:rPr>
            <w:rFonts w:ascii="Segoe UI" w:eastAsia="Times New Roman" w:hAnsi="Segoe UI" w:cs="Segoe UI"/>
            <w:color w:val="003569"/>
            <w:sz w:val="21"/>
            <w:szCs w:val="21"/>
            <w:bdr w:val="none" w:sz="0" w:space="0" w:color="auto" w:frame="1"/>
            <w:lang w:eastAsia="ru-RU"/>
          </w:rPr>
          <w:t>однушечка_продизайн</w:t>
        </w:r>
        <w:proofErr w:type="spellEnd"/>
      </w:hyperlink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 xml:space="preserve">Самое частое пожелание - организовать гардеробную! Ну хоть малюсенькую, </w:t>
      </w:r>
      <w:proofErr w:type="gramStart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но</w:t>
      </w:r>
      <w:proofErr w:type="gramEnd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 xml:space="preserve"> чтобы не шкаф. И никакие аргументы, что объем хранения сопоставим, а места гардеробная съедает больше, не срабатывают. Нет, я люблю гардеробные, но они хороши на комфортной площади.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 xml:space="preserve">Давайте разберемся, какие бывают эти волшебные </w:t>
      </w:r>
      <w:proofErr w:type="spellStart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граали</w:t>
      </w:r>
      <w:proofErr w:type="spellEnd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 xml:space="preserve"> хранения!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 xml:space="preserve">1. Корпусная - классический вариант большинства гардеробных, подходит для просторных помещений. Немного </w:t>
      </w:r>
      <w:proofErr w:type="spellStart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лайфхаков</w:t>
      </w:r>
      <w:proofErr w:type="spellEnd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: толщина корпуса 25 мм смотрится лучше чем 16, шпон приятнее ламината, а подсветка решает!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>2. Панельная - ее фишка - это разнообразие отделок стеновых панелей и открытый способ крепления элементов, а за счет отсутствия стенок смотрится легче. В таких системах большое внимание уделяется фурнитуре и материалам.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>3. Каркасная - это открытый со всех сторон каркас из алюминиевого профиля или дерева. Хороша для установки вдоль стен из стекла или как центральный элемент.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>4. Профильная - основана на стойках, закрепленных к стене или между полом и потолком, а остальное наполнение монтируется на эти профили. Вариант хорош для маленьких помещений и встанет практически в любых условиях.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 xml:space="preserve">5. Навесная - самая распространенная и доступная система. Направляющие крепятся к стене и на них навешиваются кронштейны, позволяющие закрепить широкий ассортимент фурнитуры. Система легко меняется и дополняется. Купить можно в IKEA, </w:t>
      </w:r>
      <w:proofErr w:type="spellStart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Elfa</w:t>
      </w:r>
      <w:proofErr w:type="spellEnd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 xml:space="preserve">, </w:t>
      </w:r>
      <w:proofErr w:type="spellStart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Aristo</w:t>
      </w:r>
      <w:proofErr w:type="spellEnd"/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>Это основные типы гардеробных систем, которые могут встречаться в различных комбинациях, все зависит от фантазии.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>Есть даже стеклянные шкафы с фасадами для противников пыли, которые устанавливаются в отдельные комнаты или прямо в спальне.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>Случается, что нужно замаскировать гардеробную под шкаф, за фасадами прячутся как секции шкафа, так и вход в гардеробную.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>Если вы аккуратист и минималист, можно сделать вход в гардеробную полупрозрачным, тогда требования к системе и ее наполнению самые высокие.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Pr="007D7C1F">
        <w:rPr>
          <w:rFonts w:ascii="Segoe UI Symbol" w:eastAsia="Times New Roman" w:hAnsi="Segoe UI Symbol" w:cs="Segoe UI Symbol"/>
          <w:color w:val="000000"/>
          <w:sz w:val="21"/>
          <w:szCs w:val="21"/>
          <w:bdr w:val="none" w:sz="0" w:space="0" w:color="auto" w:frame="1"/>
          <w:lang w:eastAsia="ru-RU"/>
        </w:rPr>
        <w:t>💬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br/>
        <w:t>А мой любимый вариант - смежная с ванной комнатой гардеробная, круто если есть еще и окно!</w:t>
      </w:r>
    </w:p>
    <w:p w:rsidR="007D7C1F" w:rsidRPr="007D7C1F" w:rsidRDefault="007D7C1F" w:rsidP="007D7C1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7D7C1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Посмотреть все комментарии (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bdr w:val="none" w:sz="0" w:space="0" w:color="auto" w:frame="1"/>
          <w:lang w:eastAsia="ru-RU"/>
        </w:rPr>
        <w:t>16</w:t>
      </w:r>
      <w:r w:rsidRPr="007D7C1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)</w:t>
      </w:r>
    </w:p>
    <w:p w:rsidR="007D7C1F" w:rsidRPr="007D7C1F" w:rsidRDefault="007D7C1F" w:rsidP="007D7C1F">
      <w:pPr>
        <w:numPr>
          <w:ilvl w:val="0"/>
          <w:numId w:val="1"/>
        </w:numPr>
        <w:shd w:val="clear" w:color="auto" w:fill="FFFFFF"/>
        <w:spacing w:after="0" w:line="240" w:lineRule="auto"/>
        <w:ind w:left="0" w:right="-30"/>
        <w:textAlignment w:val="baseline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</w:pPr>
    </w:p>
    <w:p w:rsidR="007D7C1F" w:rsidRDefault="007D7C1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</w:p>
    <w:p w:rsidR="007D7C1F" w:rsidRDefault="007D7C1F"/>
    <w:sectPr w:rsidR="007D7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C5728"/>
    <w:multiLevelType w:val="multilevel"/>
    <w:tmpl w:val="9E88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1F"/>
    <w:rsid w:val="007D7C1F"/>
    <w:rsid w:val="00F1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C3C8A"/>
  <w15:chartTrackingRefBased/>
  <w15:docId w15:val="{D10497CD-0C4A-4D96-970A-96AB1305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7C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D7C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7C1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D7C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7C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712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8703826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6626282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  <w:div w:id="150844324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2544362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4948232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explore/tags/%D0%BE%D0%B4%D0%BD%D1%83%D1%88%D0%B5%D1%87%D0%BA%D0%B0_%D0%BF%D1%80%D0%BE%D0%B4%D0%B8%D0%B7%D0%B0%D0%B9%D0%B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sergey_odnushechka/" TargetMode="External"/><Relationship Id="rId5" Type="http://schemas.openxmlformats.org/officeDocument/2006/relationships/hyperlink" Target="https://www.instagram.com/explore/tags/%D0%BE%D0%B4%D0%BD%D1%83%D1%88%D0%B5%D1%87%D0%BA%D0%B0_%D0%BF%D1%80%D0%BE%D0%B4%D0%B8%D0%B7%D0%B0%D0%B9%D0%B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Дмитрий Бабкин</cp:lastModifiedBy>
  <cp:revision>1</cp:revision>
  <dcterms:created xsi:type="dcterms:W3CDTF">2019-02-24T10:35:00Z</dcterms:created>
  <dcterms:modified xsi:type="dcterms:W3CDTF">2019-02-24T10:40:00Z</dcterms:modified>
</cp:coreProperties>
</file>