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212" w14:textId="29F666B3" w:rsidR="009B6D55" w:rsidRPr="009B6D55" w:rsidRDefault="009B6D55">
      <w:r>
        <w:t>Плитка</w:t>
      </w:r>
    </w:p>
    <w:p w14:paraId="085F2442" w14:textId="17AF3C0A" w:rsidR="000E1980" w:rsidRDefault="009B6D55">
      <w:hyperlink r:id="rId4" w:history="1">
        <w:r w:rsidRPr="00DE13B0">
          <w:rPr>
            <w:rStyle w:val="a3"/>
          </w:rPr>
          <w:t>https://www.ceramichegrazia.it/ru/collezione/lucido-ru/formae/</w:t>
        </w:r>
      </w:hyperlink>
    </w:p>
    <w:p w14:paraId="4DB098B0" w14:textId="258DAD60" w:rsidR="009B6D55" w:rsidRDefault="009B6D55"/>
    <w:p w14:paraId="4740F858" w14:textId="31595421" w:rsidR="009B6D55" w:rsidRDefault="009B6D55">
      <w:r>
        <w:rPr>
          <w:noProof/>
        </w:rPr>
        <w:drawing>
          <wp:inline distT="0" distB="0" distL="0" distR="0" wp14:anchorId="64C6028B" wp14:editId="7A51DB5C">
            <wp:extent cx="5940425" cy="26384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D4BA2" w14:textId="159489FC" w:rsidR="009B6D55" w:rsidRDefault="009B6D55"/>
    <w:p w14:paraId="7E7E5366" w14:textId="4F525B80" w:rsidR="009B6D55" w:rsidRDefault="009B6D55"/>
    <w:p w14:paraId="258D29A0" w14:textId="585A4628" w:rsidR="009B6D55" w:rsidRDefault="009B6D55">
      <w:r>
        <w:t xml:space="preserve">Ванна </w:t>
      </w:r>
    </w:p>
    <w:p w14:paraId="1A42482C" w14:textId="7BD77914" w:rsidR="009B6D55" w:rsidRDefault="009B6D55"/>
    <w:p w14:paraId="144CDDD8" w14:textId="6F898A73" w:rsidR="009B6D55" w:rsidRDefault="00AF663B">
      <w:hyperlink r:id="rId6" w:history="1">
        <w:r w:rsidRPr="00DE13B0">
          <w:rPr>
            <w:rStyle w:val="a3"/>
          </w:rPr>
          <w:t>https://dushlux.ru/vanny/hoesch/combi/vanna-vstraivaemaya-5591-010/</w:t>
        </w:r>
      </w:hyperlink>
    </w:p>
    <w:p w14:paraId="2712A17F" w14:textId="094B1804" w:rsidR="00AF663B" w:rsidRDefault="00AF663B"/>
    <w:p w14:paraId="20E50F59" w14:textId="77777777" w:rsidR="00AF663B" w:rsidRPr="009B6D55" w:rsidRDefault="00AF663B"/>
    <w:sectPr w:rsidR="00AF663B" w:rsidRPr="009B6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70"/>
    <w:rsid w:val="000E1980"/>
    <w:rsid w:val="009B6D55"/>
    <w:rsid w:val="00AF663B"/>
    <w:rsid w:val="00F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0142"/>
  <w15:chartTrackingRefBased/>
  <w15:docId w15:val="{CDC9132E-5F7F-4AF5-AE0D-9B58FAC1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6D5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B6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ushlux.ru/vanny/hoesch/combi/vanna-vstraivaemaya-5591-010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ceramichegrazia.it/ru/collezione/lucido-ru/forma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2021-07-16T12:27:00Z</dcterms:created>
  <dcterms:modified xsi:type="dcterms:W3CDTF">2021-07-16T12:27:00Z</dcterms:modified>
</cp:coreProperties>
</file>