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3A284" w14:textId="730F2C9E" w:rsidR="007A5622" w:rsidRDefault="007A5622">
      <w:r>
        <w:t>Светильник потолочный</w:t>
      </w:r>
    </w:p>
    <w:p w14:paraId="282F8CD4" w14:textId="1CD6080F" w:rsidR="007A5622" w:rsidRDefault="007A5622">
      <w:hyperlink r:id="rId4" w:history="1">
        <w:r w:rsidRPr="008F35C0">
          <w:rPr>
            <w:rStyle w:val="a3"/>
          </w:rPr>
          <w:t>https://aliexpress.ru/item/1005003031315073.html?spm=a2g0v.12057483.0.0.44dc7305qXZJWb</w:t>
        </w:r>
      </w:hyperlink>
    </w:p>
    <w:p w14:paraId="5FF18BDE" w14:textId="0C7FA840" w:rsidR="007A5622" w:rsidRDefault="007A5622"/>
    <w:p w14:paraId="18665EB8" w14:textId="0A728FE0" w:rsidR="007A5622" w:rsidRPr="007A5622" w:rsidRDefault="007A5622">
      <w:r>
        <w:t>Зеркало</w:t>
      </w:r>
    </w:p>
    <w:p w14:paraId="5007016B" w14:textId="4512F4D1" w:rsidR="007A5622" w:rsidRDefault="007A5622">
      <w:hyperlink r:id="rId5" w:history="1">
        <w:r w:rsidRPr="008F35C0">
          <w:rPr>
            <w:rStyle w:val="a3"/>
          </w:rPr>
          <w:t>http://loftdesign.ru/catalog/zerkala#item-1104</w:t>
        </w:r>
      </w:hyperlink>
    </w:p>
    <w:p w14:paraId="0346BCBD" w14:textId="77777777" w:rsidR="007A5622" w:rsidRDefault="007A5622"/>
    <w:p w14:paraId="546DD747" w14:textId="0E379B70" w:rsidR="007A5622" w:rsidRPr="007A5622" w:rsidRDefault="007A5622">
      <w:r>
        <w:t>Столик</w:t>
      </w:r>
    </w:p>
    <w:p w14:paraId="2CC4574D" w14:textId="036641CD" w:rsidR="007A5622" w:rsidRDefault="009F5665">
      <w:hyperlink r:id="rId6" w:history="1">
        <w:r w:rsidRPr="008F35C0">
          <w:rPr>
            <w:rStyle w:val="a3"/>
          </w:rPr>
          <w:t>https://ogogo.ru/petropavlovsk_kamchatskiy/goods/3_50_463_0068/</w:t>
        </w:r>
      </w:hyperlink>
    </w:p>
    <w:p w14:paraId="7BA2D02E" w14:textId="1D7B1A36" w:rsidR="009F5665" w:rsidRDefault="009F5665"/>
    <w:p w14:paraId="16A958AB" w14:textId="661F81FA" w:rsidR="009F5665" w:rsidRDefault="009F5665">
      <w:r>
        <w:t>Инженерная доска</w:t>
      </w:r>
    </w:p>
    <w:p w14:paraId="16808889" w14:textId="7F023AC5" w:rsidR="009F5665" w:rsidRDefault="009F5665">
      <w:hyperlink r:id="rId7" w:history="1">
        <w:r w:rsidRPr="008F35C0">
          <w:rPr>
            <w:rStyle w:val="a3"/>
          </w:rPr>
          <w:t>https://masteradereva.ru/products/massivnaya-doska-gran-parte-dyb-dumchatuiy-natyr/</w:t>
        </w:r>
      </w:hyperlink>
    </w:p>
    <w:p w14:paraId="255D5186" w14:textId="77777777" w:rsidR="009F5665" w:rsidRDefault="009F5665"/>
    <w:sectPr w:rsidR="009F5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4D"/>
    <w:rsid w:val="007A5622"/>
    <w:rsid w:val="00842FC7"/>
    <w:rsid w:val="00980C4D"/>
    <w:rsid w:val="009F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A9985"/>
  <w15:chartTrackingRefBased/>
  <w15:docId w15:val="{586DB9AC-A218-49D3-A903-D8EF0133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62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A5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asteradereva.ru/products/massivnaya-doska-gran-parte-dyb-dumchatuiy-naty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gogo.ru/petropavlovsk_kamchatskiy/goods/3_50_463_0068/" TargetMode="External"/><Relationship Id="rId5" Type="http://schemas.openxmlformats.org/officeDocument/2006/relationships/hyperlink" Target="http://loftdesign.ru/catalog/zerkala#item-1104" TargetMode="External"/><Relationship Id="rId4" Type="http://schemas.openxmlformats.org/officeDocument/2006/relationships/hyperlink" Target="https://aliexpress.ru/item/1005003031315073.html?spm=a2g0v.12057483.0.0.44dc7305qXZJWb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2021-08-13T13:31:00Z</dcterms:created>
  <dcterms:modified xsi:type="dcterms:W3CDTF">2021-08-13T13:31:00Z</dcterms:modified>
</cp:coreProperties>
</file>