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008D13" w14:textId="60591002" w:rsidR="00984068" w:rsidRPr="00984068" w:rsidRDefault="00984068">
      <w:r>
        <w:t>светильник</w:t>
      </w:r>
    </w:p>
    <w:p w14:paraId="42703432" w14:textId="73EF3FC0" w:rsidR="008E2E3B" w:rsidRDefault="009B7C3C">
      <w:pPr>
        <w:rPr>
          <w:rStyle w:val="a3"/>
          <w:lang w:val="en-US"/>
        </w:rPr>
      </w:pPr>
      <w:hyperlink r:id="rId4" w:history="1">
        <w:proofErr w:type="spellStart"/>
        <w:r w:rsidR="00984068" w:rsidRPr="00984068">
          <w:rPr>
            <w:rStyle w:val="a3"/>
            <w:lang w:val="en-US"/>
          </w:rPr>
          <w:t>Lampa</w:t>
        </w:r>
        <w:proofErr w:type="spellEnd"/>
        <w:r w:rsidR="00984068" w:rsidRPr="00984068">
          <w:rPr>
            <w:rStyle w:val="a3"/>
            <w:lang w:val="en-US"/>
          </w:rPr>
          <w:t xml:space="preserve"> BOLLA brushed nickel HK-BOLLA-SF Hinkley | ImperiumLamp.pl - </w:t>
        </w:r>
        <w:proofErr w:type="spellStart"/>
        <w:r w:rsidR="00984068" w:rsidRPr="00984068">
          <w:rPr>
            <w:rStyle w:val="a3"/>
            <w:lang w:val="en-US"/>
          </w:rPr>
          <w:t>Lampy</w:t>
        </w:r>
        <w:proofErr w:type="spellEnd"/>
        <w:r w:rsidR="00984068" w:rsidRPr="00984068">
          <w:rPr>
            <w:rStyle w:val="a3"/>
            <w:lang w:val="en-US"/>
          </w:rPr>
          <w:t xml:space="preserve">, </w:t>
        </w:r>
        <w:proofErr w:type="spellStart"/>
        <w:r w:rsidR="00984068" w:rsidRPr="00984068">
          <w:rPr>
            <w:rStyle w:val="a3"/>
            <w:lang w:val="en-US"/>
          </w:rPr>
          <w:t>oświetlenie</w:t>
        </w:r>
        <w:proofErr w:type="spellEnd"/>
        <w:r w:rsidR="00984068" w:rsidRPr="00984068">
          <w:rPr>
            <w:rStyle w:val="a3"/>
            <w:lang w:val="en-US"/>
          </w:rPr>
          <w:t>!</w:t>
        </w:r>
      </w:hyperlink>
    </w:p>
    <w:p w14:paraId="3C6DABE0" w14:textId="77777777" w:rsidR="009B7C3C" w:rsidRDefault="009B7C3C">
      <w:pPr>
        <w:rPr>
          <w:rStyle w:val="a3"/>
          <w:lang w:val="en-US"/>
        </w:rPr>
      </w:pPr>
    </w:p>
    <w:p w14:paraId="21955707" w14:textId="478FD51B" w:rsidR="009B7C3C" w:rsidRPr="009B7C3C" w:rsidRDefault="009B7C3C">
      <w:pPr>
        <w:rPr>
          <w:rStyle w:val="a3"/>
          <w:color w:val="auto"/>
          <w:u w:val="none"/>
        </w:rPr>
      </w:pPr>
      <w:r>
        <w:t>пол</w:t>
      </w:r>
    </w:p>
    <w:p w14:paraId="352061BA" w14:textId="79B00249" w:rsidR="009B7C3C" w:rsidRDefault="009B7C3C">
      <w:hyperlink r:id="rId5" w:history="1">
        <w:r>
          <w:rPr>
            <w:rStyle w:val="a3"/>
          </w:rPr>
          <w:t xml:space="preserve">Керамогранит </w:t>
        </w:r>
        <w:proofErr w:type="spellStart"/>
        <w:r>
          <w:rPr>
            <w:rStyle w:val="a3"/>
          </w:rPr>
          <w:t>Italon</w:t>
        </w:r>
        <w:proofErr w:type="spellEnd"/>
        <w:r>
          <w:rPr>
            <w:rStyle w:val="a3"/>
          </w:rPr>
          <w:t xml:space="preserve"> </w:t>
        </w:r>
        <w:proofErr w:type="spellStart"/>
        <w:r>
          <w:rPr>
            <w:rStyle w:val="a3"/>
          </w:rPr>
          <w:t>Травертино</w:t>
        </w:r>
        <w:proofErr w:type="spellEnd"/>
        <w:r>
          <w:rPr>
            <w:rStyle w:val="a3"/>
          </w:rPr>
          <w:t xml:space="preserve"> Романо 45х45 нат. 610010000675 | </w:t>
        </w:r>
        <w:proofErr w:type="spellStart"/>
        <w:r>
          <w:rPr>
            <w:rStyle w:val="a3"/>
          </w:rPr>
          <w:t>Мосплитка</w:t>
        </w:r>
        <w:proofErr w:type="spellEnd"/>
        <w:r>
          <w:rPr>
            <w:rStyle w:val="a3"/>
          </w:rPr>
          <w:t xml:space="preserve"> (mosplitka.ru)</w:t>
        </w:r>
      </w:hyperlink>
    </w:p>
    <w:p w14:paraId="7054A699" w14:textId="64D12BF2" w:rsidR="009B7C3C" w:rsidRPr="009B7C3C" w:rsidRDefault="009B7C3C"/>
    <w:sectPr w:rsidR="009B7C3C" w:rsidRPr="009B7C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111"/>
    <w:rsid w:val="008E2E3B"/>
    <w:rsid w:val="008E4111"/>
    <w:rsid w:val="00984068"/>
    <w:rsid w:val="009B7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D68D6"/>
  <w15:chartTrackingRefBased/>
  <w15:docId w15:val="{92ED59BE-9813-4D22-99FE-7AA8832B9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840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osplitka.ru/product/travertino_romano_/" TargetMode="External"/><Relationship Id="rId4" Type="http://schemas.openxmlformats.org/officeDocument/2006/relationships/hyperlink" Target="https://www.imperiumlamp.pl/10893,bolla-brushed-nickel-hk-bolla-sf-hinkle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3</cp:revision>
  <dcterms:created xsi:type="dcterms:W3CDTF">2021-08-11T10:34:00Z</dcterms:created>
  <dcterms:modified xsi:type="dcterms:W3CDTF">2021-08-11T10:41:00Z</dcterms:modified>
</cp:coreProperties>
</file>